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B34114" w:rsidRP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PTE_131_2019 Informatikai eszközök beszerzése a Pécsi Tudományegyetem részére 2019.</w:t>
            </w:r>
          </w:p>
          <w:p w:rsidR="00B34114" w:rsidRPr="00190A32" w:rsidRDefault="00B34114" w:rsidP="00876E9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7F4F8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4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B34114" w:rsidRPr="00B3411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2019/11/12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30207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302077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302077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302077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EC6F5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EC6F5C">
              <w:rPr>
                <w:sz w:val="18"/>
                <w:szCs w:val="18"/>
              </w:rPr>
              <w:t>9023 Győr, Tihanyi Árpád u.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EC6F5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EC6F5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2020.08.03.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EC6F5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2020.08.03.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7F4F80" w:rsidRDefault="00FD3729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7F4F80">
              <w:rPr>
                <w:rFonts w:eastAsia="Times New Roman"/>
                <w:sz w:val="18"/>
                <w:szCs w:val="18"/>
                <w:lang w:eastAsia="hu-HU"/>
              </w:rPr>
              <w:t>3.293.</w:t>
            </w:r>
            <w:bookmarkStart w:id="0" w:name="_GoBack"/>
            <w:bookmarkEnd w:id="0"/>
            <w:r w:rsidR="007F4F80">
              <w:rPr>
                <w:rFonts w:eastAsia="Times New Roman"/>
                <w:sz w:val="18"/>
                <w:szCs w:val="18"/>
                <w:lang w:eastAsia="hu-HU"/>
              </w:rPr>
              <w:t>539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D0689"/>
    <w:rsid w:val="00302077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7F4F80"/>
    <w:rsid w:val="00806BF8"/>
    <w:rsid w:val="00812CBC"/>
    <w:rsid w:val="00814948"/>
    <w:rsid w:val="008179E9"/>
    <w:rsid w:val="00876E92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C6F5C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FE8A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7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2021-02-25T13:10:00Z</dcterms:created>
  <dcterms:modified xsi:type="dcterms:W3CDTF">2021-02-25T13:10:00Z</dcterms:modified>
</cp:coreProperties>
</file>