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876E9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30207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020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302077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30207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02077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6F5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C6F5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2020.08.03.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C6F5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2020.08.03.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C6F5C">
              <w:rPr>
                <w:rFonts w:eastAsia="Times New Roman"/>
                <w:sz w:val="18"/>
                <w:szCs w:val="18"/>
                <w:lang w:eastAsia="hu-HU"/>
              </w:rPr>
              <w:t>6.020.992</w:t>
            </w:r>
            <w:bookmarkStart w:id="0" w:name="_GoBack"/>
            <w:bookmarkEnd w:id="0"/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76E92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E8A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2021-02-25T13:05:00Z</dcterms:created>
  <dcterms:modified xsi:type="dcterms:W3CDTF">2021-02-25T13:05:00Z</dcterms:modified>
</cp:coreProperties>
</file>