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F2F0F" w:rsidRPr="005F2F0F" w:rsidRDefault="005F2F0F" w:rsidP="005F2F0F">
      <w:pPr>
        <w:spacing w:before="100" w:beforeAutospacing="1" w:after="75" w:line="240" w:lineRule="auto"/>
        <w:ind w:left="-675"/>
        <w:jc w:val="center"/>
        <w:outlineLvl w:val="1"/>
        <w:rPr>
          <w:rFonts w:ascii="Helvetica" w:eastAsia="Times New Roman" w:hAnsi="Helvetica" w:cs="Helvetica"/>
          <w:b/>
          <w:bCs/>
          <w:color w:val="474747"/>
          <w:sz w:val="27"/>
          <w:szCs w:val="27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16. melléklet a 44/2015. (XI. 2.) </w:t>
      </w:r>
      <w:proofErr w:type="spellStart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>MvM</w:t>
      </w:r>
      <w:proofErr w:type="spellEnd"/>
      <w:r w:rsidRPr="005F2F0F">
        <w:rPr>
          <w:rFonts w:ascii="Helvetica" w:eastAsia="Times New Roman" w:hAnsi="Helvetica" w:cs="Helvetica"/>
          <w:b/>
          <w:bCs/>
          <w:i/>
          <w:iCs/>
          <w:color w:val="474747"/>
          <w:sz w:val="27"/>
          <w:szCs w:val="27"/>
          <w:u w:val="single"/>
          <w:lang w:eastAsia="hu-HU"/>
        </w:rPr>
        <w:t xml:space="preserve"> rendelethez</w:t>
      </w:r>
    </w:p>
    <w:p w:rsidR="005F2F0F" w:rsidRPr="005F2F0F" w:rsidRDefault="005F2F0F" w:rsidP="005F2F0F">
      <w:pPr>
        <w:spacing w:before="100" w:beforeAutospacing="1" w:after="0" w:line="240" w:lineRule="auto"/>
        <w:ind w:left="-675"/>
        <w:jc w:val="both"/>
        <w:rPr>
          <w:rFonts w:ascii="Helvetica" w:eastAsia="Times New Roman" w:hAnsi="Helvetica" w:cs="Helvetica"/>
          <w:color w:val="474747"/>
          <w:sz w:val="20"/>
          <w:szCs w:val="20"/>
          <w:lang w:eastAsia="hu-HU"/>
        </w:rPr>
      </w:pPr>
      <w:r w:rsidRPr="005F2F0F">
        <w:rPr>
          <w:rFonts w:ascii="Helvetica" w:eastAsia="Times New Roman" w:hAnsi="Helvetica" w:cs="Helvetica"/>
          <w:b/>
          <w:bCs/>
          <w:color w:val="474747"/>
          <w:sz w:val="20"/>
          <w:szCs w:val="20"/>
          <w:lang w:eastAsia="hu-HU"/>
        </w:rPr>
        <w:t>KÖZBESZERZÉSI ADATBÁZIS</w:t>
      </w:r>
    </w:p>
    <w:tbl>
      <w:tblPr>
        <w:tblW w:w="9416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600"/>
        <w:gridCol w:w="5816"/>
      </w:tblGrid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A szerződés teljesítésére vonatkozó adatok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 szakasz: Ajánlatkérő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I.1) Név és címek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(jelölje meg a szerződést kötő összes ajánlatkérőt)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Országos Kórházi Főigazgatóság 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44640D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 Budapest, D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iós árok 3.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 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1125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 szakasz: Tárgy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7A11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II.1.1) A közbeszerzés tárgya:</w:t>
            </w:r>
            <w:r w:rsidR="007971AE" w:rsidRPr="00CB09F6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A1131" w:rsidRPr="007A1131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EFOP-1.9.6-16-16-2017-00001 projekt keretében IT szakmai szempontú kapacitás beszerzése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II.2) A közbeszerzés mennyisége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57584B" w:rsidRPr="0057584B" w:rsidRDefault="00147378" w:rsidP="0057584B">
            <w:pPr>
              <w:pStyle w:val="NormlWeb"/>
              <w:shd w:val="clear" w:color="auto" w:fill="FFFFFF"/>
              <w:spacing w:before="0" w:beforeAutospacing="0" w:after="0" w:afterAutospacing="0"/>
              <w:rPr>
                <w:rFonts w:ascii="Helvetica" w:hAnsi="Helvetica" w:cs="Helvetica"/>
                <w:color w:val="474747"/>
                <w:sz w:val="20"/>
                <w:szCs w:val="20"/>
              </w:rPr>
            </w:pPr>
            <w:r w:rsidRPr="005F2F0F">
              <w:rPr>
                <w:rFonts w:ascii="Helvetica" w:hAnsi="Helvetica" w:cs="Helvetica"/>
                <w:b/>
                <w:bCs/>
                <w:color w:val="474747"/>
                <w:sz w:val="20"/>
                <w:szCs w:val="20"/>
              </w:rPr>
              <w:t>II.2.1) A közbeszerzés mennyisége</w:t>
            </w:r>
            <w:r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>:</w:t>
            </w:r>
            <w:r w:rsidR="007971AE" w:rsidRPr="007971AE">
              <w:rPr>
                <w:rFonts w:ascii="Helvetica" w:hAnsi="Helvetica" w:cs="Helvetica"/>
                <w:color w:val="474747"/>
                <w:sz w:val="20"/>
                <w:szCs w:val="20"/>
              </w:rPr>
              <w:t xml:space="preserve"> </w:t>
            </w:r>
          </w:p>
          <w:p w:rsidR="0093141B" w:rsidRPr="0093141B" w:rsidRDefault="0093141B" w:rsidP="0093141B">
            <w:pPr>
              <w:snapToGrid w:val="0"/>
              <w:spacing w:before="120" w:after="120" w:line="240" w:lineRule="auto"/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</w:pPr>
            <w:r w:rsidRPr="0093141B">
              <w:rPr>
                <w:rFonts w:ascii="Helvetica" w:eastAsia="Times New Roman" w:hAnsi="Helvetica" w:cs="Helvetica"/>
                <w:bCs/>
                <w:color w:val="474747"/>
                <w:sz w:val="20"/>
                <w:szCs w:val="20"/>
                <w:lang w:eastAsia="hu-HU"/>
              </w:rPr>
              <w:t>Mennyiség:</w:t>
            </w:r>
          </w:p>
          <w:tbl>
            <w:tblPr>
              <w:tblW w:w="8123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208"/>
              <w:gridCol w:w="2731"/>
              <w:gridCol w:w="4808"/>
            </w:tblGrid>
            <w:tr w:rsidR="007A1131" w:rsidRPr="005B68D6" w:rsidTr="00612F1C">
              <w:trPr>
                <w:trHeight w:val="31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 xml:space="preserve">Szakértői nap </w:t>
                  </w:r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 xml:space="preserve"> 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>cikkszám</w:t>
                  </w:r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</w:pPr>
                  <w:bookmarkStart w:id="0" w:name="_GoBack"/>
                  <w:bookmarkEnd w:id="0"/>
                  <w:r w:rsidRPr="005B68D6">
                    <w:rPr>
                      <w:rFonts w:ascii="Tahoma" w:hAnsi="Tahoma" w:cs="Tahoma"/>
                      <w:b/>
                      <w:bCs/>
                      <w:sz w:val="21"/>
                      <w:szCs w:val="21"/>
                      <w:lang w:eastAsia="hu-HU"/>
                    </w:rPr>
                    <w:t>megnevezés</w:t>
                  </w:r>
                </w:p>
              </w:tc>
            </w:tr>
            <w:tr w:rsidR="007A1131" w:rsidRPr="005B68D6" w:rsidTr="00612F1C">
              <w:trPr>
                <w:trHeight w:val="28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430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szolg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kozig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_szenior</w:t>
                  </w:r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Senior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 xml:space="preserve"> közigazgatási szakértő 1X8 óra (1 nap/fő)</w:t>
                  </w:r>
                </w:p>
              </w:tc>
            </w:tr>
            <w:tr w:rsidR="007A1131" w:rsidRPr="005B68D6" w:rsidTr="00612F1C">
              <w:trPr>
                <w:trHeight w:val="285"/>
              </w:trPr>
              <w:tc>
                <w:tcPr>
                  <w:tcW w:w="584" w:type="dxa"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90</w:t>
                  </w:r>
                </w:p>
              </w:tc>
              <w:tc>
                <w:tcPr>
                  <w:tcW w:w="2731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szolg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kozig</w:t>
                  </w:r>
                  <w:proofErr w:type="spellEnd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_</w:t>
                  </w:r>
                  <w:proofErr w:type="spellStart"/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vezeto</w:t>
                  </w:r>
                  <w:proofErr w:type="spellEnd"/>
                </w:p>
              </w:tc>
              <w:tc>
                <w:tcPr>
                  <w:tcW w:w="4808" w:type="dxa"/>
                  <w:shd w:val="clear" w:color="auto" w:fill="auto"/>
                  <w:noWrap/>
                  <w:hideMark/>
                </w:tcPr>
                <w:p w:rsidR="007A1131" w:rsidRPr="005B68D6" w:rsidRDefault="007A1131" w:rsidP="007A1131">
                  <w:pPr>
                    <w:autoSpaceDE w:val="0"/>
                    <w:autoSpaceDN w:val="0"/>
                    <w:adjustRightInd w:val="0"/>
                    <w:spacing w:after="0" w:line="240" w:lineRule="auto"/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</w:pPr>
                  <w:r w:rsidRPr="005B68D6">
                    <w:rPr>
                      <w:rFonts w:ascii="Tahoma" w:hAnsi="Tahoma" w:cs="Tahoma"/>
                      <w:sz w:val="21"/>
                      <w:szCs w:val="21"/>
                      <w:lang w:eastAsia="hu-HU"/>
                    </w:rPr>
                    <w:t>Vezető közigazgatási szakértő 1X8 óra (1 nap/fő)</w:t>
                  </w:r>
                </w:p>
              </w:tc>
            </w:tr>
          </w:tbl>
          <w:p w:rsidR="00406F2A" w:rsidRPr="00422335" w:rsidRDefault="00406F2A" w:rsidP="00406F2A">
            <w:pPr>
              <w:snapToGrid w:val="0"/>
              <w:spacing w:before="120" w:after="120" w:line="240" w:lineRule="auto"/>
              <w:rPr>
                <w:rFonts w:cs="Times New Roman"/>
                <w:b/>
                <w:szCs w:val="24"/>
              </w:rPr>
            </w:pPr>
          </w:p>
          <w:p w:rsidR="00CB09F6" w:rsidRPr="005F2F0F" w:rsidRDefault="00CB09F6" w:rsidP="00CB09F6">
            <w:pPr>
              <w:shd w:val="clear" w:color="auto" w:fill="FFFFFF"/>
              <w:spacing w:after="0" w:line="240" w:lineRule="auto"/>
              <w:jc w:val="both"/>
              <w:rPr>
                <w:rFonts w:ascii="Helvetica" w:hAnsi="Helvetica" w:cs="Helvetica"/>
                <w:color w:val="474747"/>
                <w:sz w:val="20"/>
                <w:szCs w:val="20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 szakasz: Eljárás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IV.1) Meghatározás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IV.1.1) A </w:t>
            </w:r>
            <w:hyperlink r:id="rId4" w:history="1">
              <w:r w:rsidRPr="005F2F0F">
                <w:rPr>
                  <w:rFonts w:ascii="Helvetica" w:eastAsia="Times New Roman" w:hAnsi="Helvetica" w:cs="Helvetica"/>
                  <w:b/>
                  <w:bCs/>
                  <w:color w:val="007AC3"/>
                  <w:sz w:val="20"/>
                  <w:szCs w:val="20"/>
                  <w:lang w:eastAsia="hu-HU"/>
                </w:rPr>
                <w:t>Kbt.</w:t>
              </w:r>
            </w:hyperlink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mely része, illetve fejezete szerinti eljárás került alkalmazásra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Kbt.</w:t>
            </w:r>
            <w:proofErr w:type="gramEnd"/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II. rész, XV. fejezet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IV.1.2) Az eljárás fajtája:</w:t>
            </w:r>
            <w:r w:rsidR="007971AE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971AE" w:rsidRP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Kbt. </w:t>
            </w:r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105.§ (2) bekezdés c </w:t>
            </w:r>
            <w:proofErr w:type="gramStart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pont verseny</w:t>
            </w:r>
            <w:proofErr w:type="gramEnd"/>
            <w:r w:rsidR="00406F2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újranyitás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IV.2) Adminisztratív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CB09F6" w:rsidRDefault="00147378" w:rsidP="00CB09F6">
            <w:pPr>
              <w:spacing w:after="0" w:line="240" w:lineRule="auto"/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IV.2.1) A közbeszerzési eljárást megindító hirdetmény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Hivatalos Lapban: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>
              <w:t xml:space="preserve"> </w:t>
            </w:r>
          </w:p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hirdetmény száma a Közbeszerzési Értesítőben:</w:t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="00CB09F6"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 xml:space="preserve"> 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proofErr w:type="spellStart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KÉ-szám</w:t>
            </w:r>
            <w:proofErr w:type="spellEnd"/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/évszám)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06F2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 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 szakasz: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 A szerződést kötő fél (felek)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V.1.1) A szerződést kötő fél (felek</w:t>
            </w:r>
            <w:proofErr w:type="gramStart"/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)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proofErr w:type="gramEnd"/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7A1131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Hivatalos név:</w:t>
            </w:r>
            <w:r w:rsidR="007971AE" w:rsidRPr="0057584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proofErr w:type="spellStart"/>
            <w:r w:rsidR="007A1131" w:rsidRPr="007A1131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>MultiContact</w:t>
            </w:r>
            <w:proofErr w:type="spellEnd"/>
            <w:r w:rsidR="007A1131" w:rsidRPr="007A1131">
              <w:rPr>
                <w:rFonts w:ascii="Helvetica" w:eastAsia="Times New Roman" w:hAnsi="Helvetica" w:cs="Helvetica"/>
                <w:b/>
                <w:color w:val="474747"/>
                <w:sz w:val="20"/>
                <w:szCs w:val="20"/>
                <w:u w:val="single"/>
                <w:lang w:eastAsia="hu-HU"/>
              </w:rPr>
              <w:t xml:space="preserve"> Consulting Kft</w:t>
            </w:r>
            <w:r w:rsidR="007A1131" w:rsidRPr="007A11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. </w:t>
            </w:r>
            <w:proofErr w:type="spellStart"/>
            <w:r w:rsidR="007A1131" w:rsidRPr="007A11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-Szepro</w:t>
            </w:r>
            <w:proofErr w:type="spellEnd"/>
            <w:r w:rsidR="007A1131" w:rsidRPr="007A11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Projektmenedzsment Kft.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3141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cím: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</w:p>
        </w:tc>
      </w:tr>
      <w:tr w:rsidR="00147378" w:rsidRPr="005F2F0F" w:rsidTr="00147378">
        <w:tc>
          <w:tcPr>
            <w:tcW w:w="3600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90490B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Város: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Budapest</w:t>
            </w:r>
            <w:r w:rsidR="0093141B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, </w:t>
            </w:r>
            <w:r w:rsidR="007A11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Bartók Béla út 105.</w:t>
            </w:r>
          </w:p>
        </w:tc>
        <w:tc>
          <w:tcPr>
            <w:tcW w:w="5816" w:type="dxa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Postai irányítószám:</w:t>
            </w:r>
            <w:r w:rsidR="004B70F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</w:t>
            </w:r>
            <w:r w:rsidR="007A11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1115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V.2) A szerződés teljesítése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V.2.1) A teljesítés szerződésszerű volt </w:t>
            </w:r>
            <w:r w:rsidR="007971AE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X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igen o nem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>A nem szerződésszerű teljesítés indoka: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V.2.2) A szerződés teljesítésének ajánlatkérő által elismert időpontja: </w:t>
            </w:r>
            <w:r w:rsidR="007A1131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(2021/10/05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B64CAA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V.2.3) Az ellenszolgáltatás teljesítésének időpontja: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(</w:t>
            </w:r>
            <w:r w:rsidR="007A1131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2021/11/04</w:t>
            </w:r>
            <w:r w:rsidR="00B64CAA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)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4B70FE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lastRenderedPageBreak/>
              <w:t>V.2.4) A szerződés értéke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A kifizetett ellenszolgáltatás értéke ÁFA nélkül: [</w:t>
            </w:r>
            <w:r w:rsidR="007A1131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182600000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 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br/>
              <w:t xml:space="preserve">Pénznem: [ 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H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][</w:t>
            </w:r>
            <w:proofErr w:type="gramStart"/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U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  <w:proofErr w:type="gramEnd"/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[</w:t>
            </w:r>
            <w:r w:rsidR="00B64CAA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F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 xml:space="preserve"> ]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 szakasz: Kiegészítő információk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sz w:val="20"/>
                <w:szCs w:val="20"/>
                <w:lang w:eastAsia="hu-HU"/>
              </w:rPr>
              <w:t>VI.1) További információk:</w:t>
            </w:r>
            <w:r w:rsidRPr="005F2F0F">
              <w:rPr>
                <w:rFonts w:ascii="Helvetica" w:eastAsia="Times New Roman" w:hAnsi="Helvetica" w:cs="Helvetica"/>
                <w:b/>
                <w:bCs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6" w:space="0" w:color="A3A3A3"/>
              <w:bottom w:val="single" w:sz="6" w:space="0" w:color="A3A3A3"/>
              <w:right w:val="single" w:sz="6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6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6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</w:p>
        </w:tc>
      </w:tr>
      <w:tr w:rsidR="00147378" w:rsidRPr="005F2F0F" w:rsidTr="00147378">
        <w:tc>
          <w:tcPr>
            <w:tcW w:w="9416" w:type="dxa"/>
            <w:gridSpan w:val="2"/>
            <w:tcBorders>
              <w:top w:val="single" w:sz="2" w:space="0" w:color="A3A3A3"/>
              <w:left w:val="single" w:sz="2" w:space="0" w:color="A3A3A3"/>
              <w:bottom w:val="single" w:sz="2" w:space="0" w:color="A3A3A3"/>
              <w:right w:val="single" w:sz="2" w:space="0" w:color="A3A3A3"/>
            </w:tcBorders>
            <w:shd w:val="clear" w:color="auto" w:fill="FFFFFF"/>
            <w:tcMar>
              <w:top w:w="30" w:type="dxa"/>
              <w:left w:w="60" w:type="dxa"/>
              <w:bottom w:w="30" w:type="dxa"/>
              <w:right w:w="60" w:type="dxa"/>
            </w:tcMar>
            <w:hideMark/>
          </w:tcPr>
          <w:p w:rsidR="00147378" w:rsidRPr="005F2F0F" w:rsidRDefault="00147378" w:rsidP="005F2F0F">
            <w:pPr>
              <w:spacing w:after="0" w:line="240" w:lineRule="auto"/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</w:pP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1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szükség szerinti számban ismételje meg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br/>
            </w:r>
            <w:r w:rsidRPr="005F2F0F">
              <w:rPr>
                <w:rFonts w:ascii="Helvetica" w:eastAsia="Times New Roman" w:hAnsi="Helvetica" w:cs="Helvetica"/>
                <w:color w:val="474747"/>
                <w:position w:val="10"/>
                <w:sz w:val="20"/>
                <w:szCs w:val="20"/>
                <w:lang w:eastAsia="hu-HU"/>
              </w:rPr>
              <w:t>2</w:t>
            </w:r>
            <w:r w:rsidRPr="005F2F0F">
              <w:rPr>
                <w:rFonts w:ascii="Helvetica" w:eastAsia="Times New Roman" w:hAnsi="Helvetica" w:cs="Helvetica"/>
                <w:color w:val="474747"/>
                <w:sz w:val="20"/>
                <w:szCs w:val="20"/>
                <w:lang w:eastAsia="hu-HU"/>
              </w:rPr>
              <w:t> </w:t>
            </w:r>
            <w:r w:rsidRPr="005F2F0F">
              <w:rPr>
                <w:rFonts w:ascii="Helvetica" w:eastAsia="Times New Roman" w:hAnsi="Helvetica" w:cs="Helvetica"/>
                <w:i/>
                <w:iCs/>
                <w:color w:val="474747"/>
                <w:sz w:val="20"/>
                <w:szCs w:val="20"/>
                <w:lang w:eastAsia="hu-HU"/>
              </w:rPr>
              <w:t>adott esetben</w:t>
            </w:r>
          </w:p>
        </w:tc>
      </w:tr>
    </w:tbl>
    <w:p w:rsidR="009F28D2" w:rsidRDefault="009F28D2"/>
    <w:sectPr w:rsidR="009F28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2F0F"/>
    <w:rsid w:val="00147378"/>
    <w:rsid w:val="001C0DBB"/>
    <w:rsid w:val="00406F2A"/>
    <w:rsid w:val="0044640D"/>
    <w:rsid w:val="004B70FE"/>
    <w:rsid w:val="0057584B"/>
    <w:rsid w:val="00586C9F"/>
    <w:rsid w:val="005F2F0F"/>
    <w:rsid w:val="0077761A"/>
    <w:rsid w:val="007971AE"/>
    <w:rsid w:val="007A1131"/>
    <w:rsid w:val="0090490B"/>
    <w:rsid w:val="009135DC"/>
    <w:rsid w:val="00916CDF"/>
    <w:rsid w:val="0093141B"/>
    <w:rsid w:val="009F28D2"/>
    <w:rsid w:val="00B64CAA"/>
    <w:rsid w:val="00CB09F6"/>
    <w:rsid w:val="00E46D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CCCAE1B-164E-4000-8698-AA8DC7B70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</w:style>
  <w:style w:type="paragraph" w:styleId="Cmsor2">
    <w:name w:val="heading 2"/>
    <w:basedOn w:val="Norml"/>
    <w:link w:val="Cmsor2Char"/>
    <w:uiPriority w:val="9"/>
    <w:qFormat/>
    <w:rsid w:val="005F2F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uiPriority w:val="9"/>
    <w:rsid w:val="005F2F0F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customStyle="1" w:styleId="cf0">
    <w:name w:val="cf0"/>
    <w:basedOn w:val="Norml"/>
    <w:rsid w:val="005F2F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Hiperhivatkozs">
    <w:name w:val="Hyperlink"/>
    <w:basedOn w:val="Bekezdsalapbettpusa"/>
    <w:uiPriority w:val="99"/>
    <w:semiHidden/>
    <w:unhideWhenUsed/>
    <w:rsid w:val="005F2F0F"/>
    <w:rPr>
      <w:color w:val="0000FF"/>
      <w:u w:val="single"/>
    </w:rPr>
  </w:style>
  <w:style w:type="paragraph" w:styleId="NormlWeb">
    <w:name w:val="Normal (Web)"/>
    <w:basedOn w:val="Norml"/>
    <w:uiPriority w:val="99"/>
    <w:unhideWhenUsed/>
    <w:rsid w:val="007971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table" w:customStyle="1" w:styleId="Kzepesrnykols11jellszn2">
    <w:name w:val="Közepes árnyékolás 1 – 1. jelölőszín2"/>
    <w:basedOn w:val="Normltblzat"/>
    <w:uiPriority w:val="63"/>
    <w:rsid w:val="00406F2A"/>
    <w:pPr>
      <w:spacing w:before="200" w:after="0" w:line="240" w:lineRule="auto"/>
    </w:pPr>
    <w:rPr>
      <w:rFonts w:eastAsia="Calibri"/>
      <w:sz w:val="20"/>
      <w:szCs w:val="20"/>
    </w:rPr>
    <w:tblPr>
      <w:tblStyleRowBandSize w:val="1"/>
      <w:tblStyleColBandSize w:val="1"/>
      <w:tblInd w:w="0" w:type="nil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Lines="0" w:before="0" w:beforeAutospacing="0" w:afterLines="0" w:after="0" w:afterAutospacing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Lines="0" w:before="0" w:beforeAutospacing="0" w:afterLines="0" w:after="0" w:afterAutospacing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</w:style>
  <w:style w:type="table" w:styleId="Rcsostblzat">
    <w:name w:val="Table Grid"/>
    <w:aliases w:val="táblázat2"/>
    <w:basedOn w:val="Normltblzat"/>
    <w:uiPriority w:val="99"/>
    <w:rsid w:val="009314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4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8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3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68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uj.jogtar.hu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Isti</dc:creator>
  <cp:lastModifiedBy>Szemán Krisztina dr.</cp:lastModifiedBy>
  <cp:revision>2</cp:revision>
  <dcterms:created xsi:type="dcterms:W3CDTF">2022-10-04T13:53:00Z</dcterms:created>
  <dcterms:modified xsi:type="dcterms:W3CDTF">2022-10-04T13:53:00Z</dcterms:modified>
</cp:coreProperties>
</file>