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BCB" w:rsidRPr="00940BCB" w:rsidRDefault="00940BCB" w:rsidP="00940BCB">
      <w:pPr>
        <w:spacing w:before="160" w:after="160" w:line="240" w:lineRule="auto"/>
        <w:ind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940BCB">
        <w:rPr>
          <w:rFonts w:ascii="Times" w:eastAsia="Times New Roman" w:hAnsi="Times" w:cs="Times"/>
          <w:i/>
          <w:iCs/>
          <w:color w:val="000000"/>
          <w:sz w:val="24"/>
          <w:szCs w:val="24"/>
          <w:u w:val="single"/>
          <w:lang w:eastAsia="hu-HU"/>
        </w:rPr>
        <w:t xml:space="preserve">16. melléklet a 44/2015. (XI. 2.) </w:t>
      </w:r>
      <w:proofErr w:type="spellStart"/>
      <w:r w:rsidRPr="00940BCB">
        <w:rPr>
          <w:rFonts w:ascii="Times" w:eastAsia="Times New Roman" w:hAnsi="Times" w:cs="Times"/>
          <w:i/>
          <w:iCs/>
          <w:color w:val="000000"/>
          <w:sz w:val="24"/>
          <w:szCs w:val="24"/>
          <w:u w:val="single"/>
          <w:lang w:eastAsia="hu-HU"/>
        </w:rPr>
        <w:t>MvM</w:t>
      </w:r>
      <w:proofErr w:type="spellEnd"/>
      <w:r w:rsidRPr="00940BCB">
        <w:rPr>
          <w:rFonts w:ascii="Times" w:eastAsia="Times New Roman" w:hAnsi="Times" w:cs="Times"/>
          <w:i/>
          <w:iCs/>
          <w:color w:val="000000"/>
          <w:sz w:val="24"/>
          <w:szCs w:val="24"/>
          <w:u w:val="single"/>
          <w:lang w:eastAsia="hu-HU"/>
        </w:rPr>
        <w:t xml:space="preserve"> rendelethez</w:t>
      </w:r>
      <w:bookmarkStart w:id="0" w:name="foot_105_place"/>
      <w:r w:rsidRPr="00940BCB">
        <w:rPr>
          <w:rFonts w:ascii="Times" w:eastAsia="Times New Roman" w:hAnsi="Times" w:cs="Times"/>
          <w:i/>
          <w:iCs/>
          <w:color w:val="000000"/>
          <w:sz w:val="24"/>
          <w:szCs w:val="24"/>
          <w:u w:val="single"/>
          <w:vertAlign w:val="superscript"/>
          <w:lang w:eastAsia="hu-HU"/>
        </w:rPr>
        <w:fldChar w:fldCharType="begin"/>
      </w:r>
      <w:r w:rsidRPr="00940BCB">
        <w:rPr>
          <w:rFonts w:ascii="Times" w:eastAsia="Times New Roman" w:hAnsi="Times" w:cs="Times"/>
          <w:i/>
          <w:iCs/>
          <w:color w:val="000000"/>
          <w:sz w:val="24"/>
          <w:szCs w:val="24"/>
          <w:u w:val="single"/>
          <w:vertAlign w:val="superscript"/>
          <w:lang w:eastAsia="hu-HU"/>
        </w:rPr>
        <w:instrText xml:space="preserve"> HYPERLINK "http://njt.hu/cgi_bin/njt_doc.cgi?docid=191877.385178" \l "foot105" </w:instrText>
      </w:r>
      <w:r w:rsidRPr="00940BCB">
        <w:rPr>
          <w:rFonts w:ascii="Times" w:eastAsia="Times New Roman" w:hAnsi="Times" w:cs="Times"/>
          <w:i/>
          <w:iCs/>
          <w:color w:val="000000"/>
          <w:sz w:val="24"/>
          <w:szCs w:val="24"/>
          <w:u w:val="single"/>
          <w:vertAlign w:val="superscript"/>
          <w:lang w:eastAsia="hu-HU"/>
        </w:rPr>
        <w:fldChar w:fldCharType="separate"/>
      </w:r>
      <w:r w:rsidRPr="00940BCB">
        <w:rPr>
          <w:rFonts w:ascii="Times" w:eastAsia="Times New Roman" w:hAnsi="Times" w:cs="Times"/>
          <w:i/>
          <w:iCs/>
          <w:color w:val="0000FF"/>
          <w:sz w:val="24"/>
          <w:szCs w:val="24"/>
          <w:u w:val="single"/>
          <w:vertAlign w:val="superscript"/>
          <w:lang w:eastAsia="hu-HU"/>
        </w:rPr>
        <w:t>105</w:t>
      </w:r>
      <w:r w:rsidRPr="00940BCB">
        <w:rPr>
          <w:rFonts w:ascii="Times" w:eastAsia="Times New Roman" w:hAnsi="Times" w:cs="Times"/>
          <w:i/>
          <w:iCs/>
          <w:color w:val="000000"/>
          <w:sz w:val="24"/>
          <w:szCs w:val="24"/>
          <w:u w:val="single"/>
          <w:vertAlign w:val="superscript"/>
          <w:lang w:eastAsia="hu-HU"/>
        </w:rPr>
        <w:fldChar w:fldCharType="end"/>
      </w:r>
      <w:bookmarkEnd w:id="0"/>
    </w:p>
    <w:tbl>
      <w:tblPr>
        <w:tblW w:w="102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4"/>
        <w:gridCol w:w="5511"/>
      </w:tblGrid>
      <w:tr w:rsidR="00940BCB" w:rsidRPr="00940BCB" w:rsidTr="00940BCB">
        <w:tc>
          <w:tcPr>
            <w:tcW w:w="0" w:type="auto"/>
            <w:gridSpan w:val="2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Pr="00940BCB" w:rsidRDefault="00940BCB" w:rsidP="00940BCB">
            <w:pPr>
              <w:spacing w:after="20" w:line="240" w:lineRule="auto"/>
              <w:ind w:firstLine="180"/>
              <w:jc w:val="right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 szerződés teljesítésére vonatkozó adatok</w:t>
            </w:r>
          </w:p>
        </w:tc>
      </w:tr>
      <w:tr w:rsidR="00940BCB" w:rsidRPr="00940BCB" w:rsidTr="00940BCB">
        <w:tc>
          <w:tcPr>
            <w:tcW w:w="0" w:type="auto"/>
            <w:gridSpan w:val="2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I. szakasz: Ajánlatkérő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C50E06" w:rsidRDefault="00C50E06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I.1) Név és címek1 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Hivatalos név: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Fejér Megyei Kormányhivatal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cím: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Szent István tér 9.</w:t>
            </w:r>
          </w:p>
        </w:tc>
      </w:tr>
      <w:tr w:rsidR="00940BCB" w:rsidRPr="00940BCB" w:rsidTr="00940B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Város: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Székesfehérvár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left="80" w:right="80"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8000</w:t>
            </w:r>
          </w:p>
        </w:tc>
      </w:tr>
      <w:tr w:rsidR="00940BCB" w:rsidRPr="00940BCB" w:rsidTr="00940BCB">
        <w:tc>
          <w:tcPr>
            <w:tcW w:w="0" w:type="auto"/>
            <w:gridSpan w:val="2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II. szakasz: Tárgy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C50E06" w:rsidRDefault="00C50E06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II.1) Meghatározás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II.1.1)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közbeszerzés tárgya: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940BCB">
              <w:rPr>
                <w:rFonts w:ascii="Times New Roman" w:hAnsi="Times New Roman" w:cs="Times New Roman"/>
                <w:sz w:val="24"/>
                <w:szCs w:val="24"/>
              </w:rPr>
              <w:t>Vegyszer, fogyóanyag, fogyóeszköz beszerzés I. DBR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II.2)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közbeszerzés mennyisége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II.2.1)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közbeszerzés mennyisége:</w:t>
            </w:r>
          </w:p>
          <w:p w:rsidR="00940BCB" w:rsidRPr="00940BCB" w:rsidRDefault="00940BCB" w:rsidP="00940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BCB">
              <w:rPr>
                <w:rFonts w:ascii="Times New Roman" w:hAnsi="Times New Roman" w:cs="Times New Roman"/>
                <w:sz w:val="24"/>
                <w:szCs w:val="24"/>
              </w:rPr>
              <w:t>Vegyszerek, fogyóanyagok és fogyóeszközök beszerzése dinamikus beszerzési rendszer keretében a Fejér Megyei Kormányhivatal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BCB">
              <w:rPr>
                <w:rFonts w:ascii="Times New Roman" w:hAnsi="Times New Roman" w:cs="Times New Roman"/>
                <w:sz w:val="24"/>
                <w:szCs w:val="24"/>
              </w:rPr>
              <w:t>részére – I.</w:t>
            </w:r>
          </w:p>
          <w:p w:rsidR="00940BCB" w:rsidRPr="00940BCB" w:rsidRDefault="00940BCB" w:rsidP="00940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BCB">
              <w:rPr>
                <w:rFonts w:ascii="Times New Roman" w:hAnsi="Times New Roman" w:cs="Times New Roman"/>
                <w:sz w:val="24"/>
                <w:szCs w:val="24"/>
              </w:rPr>
              <w:t>Adásvételi szerződés keretében a műszaki leírásban felsorolt eszközökkel műszakilag mindenben egyenértékű termékek beszerzése az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BCB">
              <w:rPr>
                <w:rFonts w:ascii="Times New Roman" w:hAnsi="Times New Roman" w:cs="Times New Roman"/>
                <w:sz w:val="24"/>
                <w:szCs w:val="24"/>
              </w:rPr>
              <w:t>alábbi termékkategóriákban:</w:t>
            </w:r>
          </w:p>
          <w:p w:rsidR="00940BCB" w:rsidRPr="00940BCB" w:rsidRDefault="00940BCB" w:rsidP="00940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BCB">
              <w:rPr>
                <w:rFonts w:ascii="Times New Roman" w:hAnsi="Times New Roman" w:cs="Times New Roman"/>
                <w:sz w:val="24"/>
                <w:szCs w:val="24"/>
              </w:rPr>
              <w:t>- Oldószerek, általános laborvegyszerek és reagensek: 3 féle tétel (rész)</w:t>
            </w:r>
          </w:p>
          <w:p w:rsidR="00940BCB" w:rsidRPr="00940BCB" w:rsidRDefault="00940BCB" w:rsidP="00940B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BCB">
              <w:rPr>
                <w:rFonts w:ascii="Times New Roman" w:hAnsi="Times New Roman" w:cs="Times New Roman"/>
                <w:sz w:val="24"/>
                <w:szCs w:val="24"/>
              </w:rPr>
              <w:t>- Laboratóriumi fogyóanyagok: 9 féle tétel (rész)</w:t>
            </w:r>
          </w:p>
          <w:p w:rsidR="00940BCB" w:rsidRPr="00940BCB" w:rsidRDefault="00940BCB" w:rsidP="00940BCB">
            <w:pPr>
              <w:spacing w:before="20" w:after="20" w:line="240" w:lineRule="auto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 New Roman" w:hAnsi="Times New Roman" w:cs="Times New Roman"/>
                <w:sz w:val="24"/>
                <w:szCs w:val="24"/>
              </w:rPr>
              <w:t>- Laboratóriumi fogyóeszközök: 1 féle tétel (rész)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IV. szakasz: Eljárás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C50E06" w:rsidRDefault="00C50E06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IV.1) Meghatározás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IV.1.1)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Kbt. mely része, illetve fejezete szerinti eljárás került alkalmazásra: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940BCB">
              <w:rPr>
                <w:rFonts w:ascii="Times New Roman" w:hAnsi="Times New Roman" w:cs="Times New Roman"/>
                <w:sz w:val="24"/>
                <w:szCs w:val="24"/>
              </w:rPr>
              <w:t>Kbt. II. rész, XVI. fejezet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IV.1.2) Az eljárás fajtája: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940BCB">
              <w:rPr>
                <w:rFonts w:ascii="Times New Roman" w:hAnsi="Times New Roman" w:cs="Times New Roman"/>
                <w:sz w:val="24"/>
                <w:szCs w:val="24"/>
              </w:rPr>
              <w:t>Uniós Dinamikus beszerzési rendszerben történő beszerzés lebonyolítása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IV.2) Adminisztratív információk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IV.2.1) A közbeszerzési eljárást megindító hirdetmény2</w:t>
            </w: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A hirdetmény száma a Hivatalos Lapban:1 [ ][ ][ ][ ]/S [ ][ ][ ]-[ ][ ][ ][ ][ ][ ][ ]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br/>
              <w:t>A hirdetmény száma a Közbeszerzési Értesítőben:1 [ ][ ][ ][ ][ ]/[ ][ ][ ][ ] 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proofErr w:type="spellStart"/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KÉ-szám</w:t>
            </w:r>
            <w:proofErr w:type="spellEnd"/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/évszám)</w:t>
            </w:r>
            <w:proofErr w:type="gramEnd"/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tájékoztatásának napja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:2 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r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2020/09/09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940BCB" w:rsidRPr="00940BCB" w:rsidTr="00940BCB">
        <w:tc>
          <w:tcPr>
            <w:tcW w:w="0" w:type="auto"/>
            <w:gridSpan w:val="2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:rsidR="00C50E06" w:rsidRDefault="00C50E06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V. szakasz: A szerződés teljesítése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C50E06" w:rsidRDefault="00C50E06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V.1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szerződést kötő fél (felek)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66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pBdr>
                <w:left w:val="single" w:sz="36" w:space="3" w:color="FF0000"/>
              </w:pBd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lastRenderedPageBreak/>
              <w:t xml:space="preserve">V.1.1)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szerződést kötő fél (felek)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Hivatalos név: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BIOLAB Diagnosztikai </w:t>
            </w:r>
            <w:proofErr w:type="spellStart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Zrt</w:t>
            </w:r>
            <w:proofErr w:type="spellEnd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.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cím: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Öv u. 43.</w:t>
            </w:r>
          </w:p>
        </w:tc>
      </w:tr>
      <w:tr w:rsidR="00940BCB" w:rsidRPr="00940BCB" w:rsidTr="00940BC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Város: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left="80" w:right="80"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1141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9966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Pr="00940BCB" w:rsidRDefault="00940BCB" w:rsidP="00940BCB">
            <w:pPr>
              <w:pBdr>
                <w:left w:val="single" w:sz="36" w:space="3" w:color="FF0000"/>
              </w:pBd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teljesítése1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V.2.1)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teljesítés szerződésszerű volt 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X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igen o nem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br/>
              <w:t>A nem szerződésszerű teljesítés indoka: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V.2.2)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teljesítésének ajánlatkérő által elismert időpontja: 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r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2021/01/12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V.2.3) Az ellenszolgáltatás teljesítésének időpontja: 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r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2021/02/10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V.2.4)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értéke</w:t>
            </w: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A kifizetett ellenszolgáltatás értéke ÁFA nélkül: [ 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33.000,-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]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br/>
              <w:t xml:space="preserve">Pénznem: [ 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][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U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][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F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]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V.1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szerződést kötő fél (felek)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66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pBdr>
                <w:left w:val="single" w:sz="36" w:space="3" w:color="FF0000"/>
              </w:pBd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V.1.1)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szerződést kötő fél (felek)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Hivatalos név: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B&amp;K 2002 Kft.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cím: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Sopron út 19.</w:t>
            </w:r>
          </w:p>
        </w:tc>
      </w:tr>
      <w:tr w:rsidR="00940BCB" w:rsidRPr="00940BCB" w:rsidTr="0095571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Város: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left="80" w:right="80"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irányítószám: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1117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9966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Pr="00940BCB" w:rsidRDefault="00940BCB" w:rsidP="00955717">
            <w:pPr>
              <w:pBdr>
                <w:left w:val="single" w:sz="36" w:space="3" w:color="FF0000"/>
              </w:pBd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teljesítése1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541F5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V.2.1)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teljesítés szerződésszerű volt 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X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igen o nem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br/>
              <w:t>A nem szerződésszerű teljesítés indoka: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541F5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V.2.2)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teljesítésének ajánlatkérő által elismert időpontja: 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r w:rsidR="00541F5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2020/11/30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541F5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V.2.3) Az ellenszolgáltatás teljesítésének időpontja: 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r w:rsidR="00541F5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2020/12/22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V.2.4)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értéke</w:t>
            </w: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A kifizetett ellenszolgáltatás értéke ÁFA nélkül: [ 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75.000,-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]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br/>
              <w:t xml:space="preserve">Pénznem: 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[ 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][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U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][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F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]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541F59" w:rsidRDefault="00541F59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V.1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szerződést kötő fél (felek)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66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pBdr>
                <w:left w:val="single" w:sz="36" w:space="3" w:color="FF0000"/>
              </w:pBd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V.1.1)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szerződést kötő fél (felek)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Hivatalos név: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Reanal</w:t>
            </w:r>
            <w:proofErr w:type="spellEnd"/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Kft.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cím: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Késmárk u. 9.</w:t>
            </w:r>
          </w:p>
        </w:tc>
      </w:tr>
      <w:tr w:rsidR="00940BCB" w:rsidRPr="00940BCB" w:rsidTr="0095571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Város: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left="80" w:right="80"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irányítószám: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1158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9966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Pr="00940BCB" w:rsidRDefault="00940BCB" w:rsidP="00955717">
            <w:pPr>
              <w:pBdr>
                <w:left w:val="single" w:sz="36" w:space="3" w:color="FF0000"/>
              </w:pBd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teljesítése1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541F5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V.2.1)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teljesítés szerződésszerű volt 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X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igen o nem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br/>
              <w:t>A nem szerződésszerű teljesítés indoka: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541F5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V.2.2)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teljesítésének ajánlatkérő által elismert időpontja: 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r w:rsidR="00541F5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2020/11/26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541F5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V.2.3) Az ellenszolgáltatás teljesítésének időpontja: 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r w:rsidR="00541F5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2021/01/05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V.2.4)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értéke</w:t>
            </w: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A kifizetett ellenszolgáltatás értéke ÁFA nélkül: [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79.400,-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]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br/>
              <w:t xml:space="preserve">Pénznem: 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[ 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][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U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][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F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]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541F59" w:rsidRDefault="00541F59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lastRenderedPageBreak/>
              <w:t xml:space="preserve">V.1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szerződést kötő fél (felek)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66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pBdr>
                <w:left w:val="single" w:sz="36" w:space="3" w:color="FF0000"/>
              </w:pBd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lastRenderedPageBreak/>
              <w:t xml:space="preserve">V.1.1)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szerződést kötő fél (felek)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Hivatalos név: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RK </w:t>
            </w:r>
            <w:proofErr w:type="spellStart"/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Tech</w:t>
            </w:r>
            <w:proofErr w:type="spellEnd"/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Kft.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cím: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Kőszál u. 6.</w:t>
            </w:r>
          </w:p>
        </w:tc>
      </w:tr>
      <w:tr w:rsidR="00940BCB" w:rsidRPr="00940BCB" w:rsidTr="0095571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Város: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left="80" w:right="80"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irányítószám: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1163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9966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Pr="00940BCB" w:rsidRDefault="00940BCB" w:rsidP="00955717">
            <w:pPr>
              <w:pBdr>
                <w:left w:val="single" w:sz="36" w:space="3" w:color="FF0000"/>
              </w:pBd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teljesítése1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D66C60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V.2.1)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teljesítés szerződésszerű volt </w:t>
            </w:r>
            <w:r w:rsidR="00D66C60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X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igen o nem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br/>
              <w:t>A nem szerződésszerű teljesítés indoka: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D66C60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V.2.2)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teljesítésének ajánlatkérő által elismert időpontja: 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r w:rsidR="00D66C60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2020/12/18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D66C60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V.2.3) Az ellenszolgáltatás teljesítésének időpontja: 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r w:rsidR="00D66C60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2021/02/03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V.2.4)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értéke</w:t>
            </w: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A kifizetett ellenszolgáltatás értéke ÁFA nélkül: [ </w:t>
            </w:r>
            <w:r w:rsidR="00D66C60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361.400,-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]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br/>
              <w:t xml:space="preserve">Pénznem: 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[ 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][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U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][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F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]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541F59" w:rsidRDefault="00541F59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V.1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szerződést kötő fél (felek)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66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pBdr>
                <w:left w:val="single" w:sz="36" w:space="3" w:color="FF0000"/>
              </w:pBd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V.1.1)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szerződést kötő fél (felek)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Hivatalos név:</w:t>
            </w:r>
            <w:r w:rsidR="00B4257D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UNICAM Magyarország Kft.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cím:</w:t>
            </w:r>
            <w:r w:rsidR="00B4257D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Kőszeg u. 29.</w:t>
            </w:r>
          </w:p>
        </w:tc>
      </w:tr>
      <w:tr w:rsidR="00940BCB" w:rsidRPr="00940BCB" w:rsidTr="0095571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Város:</w:t>
            </w:r>
            <w:r w:rsidR="00B4257D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left="80" w:right="80"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irányítószám:</w:t>
            </w:r>
            <w:r w:rsidR="00B4257D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1144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9966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Pr="00940BCB" w:rsidRDefault="00940BCB" w:rsidP="00955717">
            <w:pPr>
              <w:pBdr>
                <w:left w:val="single" w:sz="36" w:space="3" w:color="FF0000"/>
              </w:pBd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teljesítése1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B4257D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V.2.1)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teljesítés szerződésszerű volt </w:t>
            </w:r>
            <w:r w:rsidR="00B4257D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X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igen o nem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br/>
              <w:t>A nem szerződésszerű teljesítés indoka: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D41C42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V.2.2)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teljesítésének ajánlatkérő által elismert időpontja: 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r w:rsidR="00D41C42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2021/01/05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D41C42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V.2.3) Az ellenszolgáltatás teljesítésének időpontja: 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r w:rsidR="00D41C42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2021/02/11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V.2.4)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értéke</w:t>
            </w: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A kifizetett ellenszolgáltatás értéke ÁFA nélkül: [ </w:t>
            </w:r>
            <w:r w:rsidR="00D41C42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596.700,-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]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br/>
              <w:t xml:space="preserve">Pénznem: 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[ 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][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U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][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F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]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541F59" w:rsidRDefault="00541F59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V.1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szerződést kötő fél (felek)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66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pBdr>
                <w:left w:val="single" w:sz="36" w:space="3" w:color="FF0000"/>
              </w:pBd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V.1.1)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szerződést kötő fél (felek)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Hivatalos név:</w:t>
            </w:r>
            <w:r w:rsidR="00660075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</w:t>
            </w:r>
            <w:r w:rsidR="00660075" w:rsidRPr="006F7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VWR International Kft.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cím:</w:t>
            </w:r>
            <w:r w:rsidR="00660075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Simon László u. 4.</w:t>
            </w:r>
          </w:p>
        </w:tc>
      </w:tr>
      <w:tr w:rsidR="00940BCB" w:rsidRPr="00940BCB" w:rsidTr="0095571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Város:</w:t>
            </w:r>
            <w:r w:rsidR="00660075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Debrecen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left="80" w:right="80"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irányítószám:</w:t>
            </w:r>
            <w:r w:rsidR="00660075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4034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9966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Pr="00940BCB" w:rsidRDefault="00940BCB" w:rsidP="00955717">
            <w:pPr>
              <w:pBdr>
                <w:left w:val="single" w:sz="36" w:space="3" w:color="FF0000"/>
              </w:pBd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teljesítése1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660075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V.2.1)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teljesítés szerződésszerű volt </w:t>
            </w:r>
            <w:r w:rsidR="00660075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X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igen o nem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br/>
              <w:t>A nem szerződésszerű teljesítés indoka: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660075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V.2.2)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teljesítésének ajánlatkérő által elismert időpontja: 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r w:rsidR="00660075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2020/12/01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660075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V.2.3) Az ellenszolgáltatás teljesítésének időpontja: 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r w:rsidR="00660075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2020/12/17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940BCB" w:rsidRPr="00940BCB" w:rsidTr="0095571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Pr="00940BCB" w:rsidRDefault="00940BCB" w:rsidP="0095571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V.2.4) </w:t>
            </w:r>
            <w:proofErr w:type="gramStart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értéke</w:t>
            </w: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A kifizetett ellenszolgáltatás értéke ÁFA nélkül: [ </w:t>
            </w:r>
            <w:r w:rsidR="00660075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856.700,-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]</w:t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br/>
              <w:t xml:space="preserve">Pénznem: 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[ 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][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U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][</w:t>
            </w:r>
            <w:r w:rsidR="00541F5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F</w:t>
            </w:r>
            <w:r w:rsidR="00541F59"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]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VI. szakasz: Kiegészítő információk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VI.1) További információk:2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940BCB" w:rsidRDefault="00940BCB" w:rsidP="00940BCB">
            <w:pPr>
              <w:spacing w:before="20" w:after="2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 </w:t>
            </w:r>
            <w:r w:rsidRPr="0094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BIOLAB Diagnosztikai </w:t>
            </w:r>
            <w:proofErr w:type="spellStart"/>
            <w:r w:rsidRPr="0094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Zrt</w:t>
            </w:r>
            <w:proofErr w:type="spellEnd"/>
            <w:proofErr w:type="gramStart"/>
            <w:r w:rsidRPr="0094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:</w:t>
            </w:r>
            <w:proofErr w:type="gramEnd"/>
          </w:p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94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– 11.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tétel (</w:t>
            </w:r>
            <w:r w:rsidRPr="0094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rész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)</w:t>
            </w:r>
            <w:r w:rsidRPr="00940B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: </w:t>
            </w:r>
            <w:proofErr w:type="spellStart"/>
            <w:r w:rsidRPr="00940BCB">
              <w:rPr>
                <w:rFonts w:ascii="Times New Roman" w:hAnsi="Times New Roman" w:cs="Times New Roman"/>
                <w:sz w:val="24"/>
                <w:szCs w:val="24"/>
              </w:rPr>
              <w:t>Naphrax</w:t>
            </w:r>
            <w:proofErr w:type="spellEnd"/>
            <w:r w:rsidRPr="00940B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0BCB">
              <w:rPr>
                <w:rFonts w:ascii="Times New Roman" w:hAnsi="Times New Roman" w:cs="Times New Roman"/>
                <w:sz w:val="24"/>
                <w:szCs w:val="24"/>
              </w:rPr>
              <w:t>diatóma</w:t>
            </w:r>
            <w:proofErr w:type="spellEnd"/>
            <w:r w:rsidRPr="00940BCB">
              <w:rPr>
                <w:rFonts w:ascii="Times New Roman" w:hAnsi="Times New Roman" w:cs="Times New Roman"/>
                <w:sz w:val="24"/>
                <w:szCs w:val="24"/>
              </w:rPr>
              <w:t xml:space="preserve"> gyanta</w:t>
            </w:r>
          </w:p>
          <w:p w:rsidR="00940BCB" w:rsidRDefault="00940BCB" w:rsidP="00541F5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B&amp;K 2002 Kft.:</w:t>
            </w:r>
          </w:p>
          <w:p w:rsidR="00541F59" w:rsidRDefault="00541F59" w:rsidP="00541F59">
            <w:pPr>
              <w:spacing w:before="20" w:after="20" w:line="24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- 12. tétel (rész</w:t>
            </w:r>
            <w:r w:rsidRPr="00541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): </w:t>
            </w:r>
            <w:r w:rsidRPr="00541F59">
              <w:rPr>
                <w:rFonts w:ascii="Times New Roman" w:hAnsi="Times New Roman" w:cs="Times New Roman"/>
                <w:sz w:val="24"/>
                <w:szCs w:val="24"/>
              </w:rPr>
              <w:t>Redős szűrőpapír</w:t>
            </w:r>
          </w:p>
          <w:p w:rsidR="00541F59" w:rsidRDefault="00541F59" w:rsidP="00541F59">
            <w:pPr>
              <w:spacing w:before="20" w:after="20" w:line="24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Reanal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Kft.:</w:t>
            </w:r>
          </w:p>
          <w:p w:rsidR="00541F59" w:rsidRPr="00541F59" w:rsidRDefault="00541F59" w:rsidP="00541F59">
            <w:pPr>
              <w:spacing w:before="20" w:after="20" w:line="24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541F59">
              <w:rPr>
                <w:rFonts w:ascii="Times New Roman" w:hAnsi="Times New Roman" w:cs="Times New Roman"/>
                <w:sz w:val="24"/>
                <w:szCs w:val="24"/>
              </w:rPr>
              <w:t>- 1. tétel (rész): kloroform</w:t>
            </w:r>
          </w:p>
          <w:p w:rsidR="00541F59" w:rsidRPr="00541F59" w:rsidRDefault="00541F59" w:rsidP="00541F59">
            <w:pPr>
              <w:spacing w:before="20" w:after="20" w:line="24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541F59">
              <w:rPr>
                <w:rFonts w:ascii="Times New Roman" w:hAnsi="Times New Roman" w:cs="Times New Roman"/>
                <w:sz w:val="24"/>
                <w:szCs w:val="24"/>
              </w:rPr>
              <w:t>- 9. tétel (rész): Mosogatószer laborüvegek gépi tisztításához</w:t>
            </w:r>
          </w:p>
          <w:p w:rsidR="00541F59" w:rsidRPr="00541F59" w:rsidRDefault="00541F59" w:rsidP="00541F59">
            <w:pPr>
              <w:spacing w:before="20" w:after="20" w:line="240" w:lineRule="auto"/>
              <w:ind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541F59">
              <w:rPr>
                <w:rFonts w:ascii="Times New Roman" w:hAnsi="Times New Roman" w:cs="Times New Roman"/>
                <w:sz w:val="24"/>
                <w:szCs w:val="24"/>
              </w:rPr>
              <w:t xml:space="preserve">- 10. tétel (rész): </w:t>
            </w:r>
            <w:proofErr w:type="spellStart"/>
            <w:r w:rsidRPr="00541F59">
              <w:rPr>
                <w:rFonts w:ascii="Times New Roman" w:hAnsi="Times New Roman" w:cs="Times New Roman"/>
                <w:sz w:val="24"/>
                <w:szCs w:val="24"/>
              </w:rPr>
              <w:t>Semlegesítőszer</w:t>
            </w:r>
            <w:proofErr w:type="spellEnd"/>
            <w:r w:rsidRPr="00541F59">
              <w:rPr>
                <w:rFonts w:ascii="Times New Roman" w:hAnsi="Times New Roman" w:cs="Times New Roman"/>
                <w:sz w:val="24"/>
                <w:szCs w:val="24"/>
              </w:rPr>
              <w:t xml:space="preserve"> laborüvegek gépi tisztításához</w:t>
            </w:r>
          </w:p>
          <w:p w:rsidR="00541F59" w:rsidRPr="00541F59" w:rsidRDefault="00541F59" w:rsidP="00541F59">
            <w:pPr>
              <w:spacing w:before="20" w:after="2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41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RK </w:t>
            </w:r>
            <w:proofErr w:type="spellStart"/>
            <w:r w:rsidRPr="00541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Tech</w:t>
            </w:r>
            <w:proofErr w:type="spellEnd"/>
            <w:r w:rsidRPr="00541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Kft.:</w:t>
            </w:r>
          </w:p>
          <w:p w:rsidR="00541F59" w:rsidRPr="00541F59" w:rsidRDefault="00541F59" w:rsidP="00541F59">
            <w:pPr>
              <w:spacing w:before="20" w:after="2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41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- 3. tétel (rész): </w:t>
            </w:r>
            <w:proofErr w:type="spellStart"/>
            <w:r w:rsidRPr="00541F59">
              <w:rPr>
                <w:rFonts w:ascii="Times New Roman" w:hAnsi="Times New Roman" w:cs="Times New Roman"/>
                <w:sz w:val="24"/>
                <w:szCs w:val="24"/>
              </w:rPr>
              <w:t>n-Hexán</w:t>
            </w:r>
            <w:proofErr w:type="spellEnd"/>
          </w:p>
          <w:p w:rsidR="00541F59" w:rsidRPr="00541F59" w:rsidRDefault="00541F59" w:rsidP="00541F59">
            <w:pPr>
              <w:spacing w:before="20" w:after="2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41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- 4. tétel (rész): </w:t>
            </w:r>
            <w:r w:rsidRPr="00541F59">
              <w:rPr>
                <w:rFonts w:ascii="Times New Roman" w:hAnsi="Times New Roman" w:cs="Times New Roman"/>
                <w:sz w:val="24"/>
                <w:szCs w:val="24"/>
              </w:rPr>
              <w:t xml:space="preserve">RAD166 </w:t>
            </w:r>
            <w:proofErr w:type="spellStart"/>
            <w:r w:rsidRPr="00541F59">
              <w:rPr>
                <w:rFonts w:ascii="Times New Roman" w:hAnsi="Times New Roman" w:cs="Times New Roman"/>
                <w:sz w:val="24"/>
                <w:szCs w:val="24"/>
              </w:rPr>
              <w:t>radiello</w:t>
            </w:r>
            <w:proofErr w:type="spellEnd"/>
            <w:r w:rsidRPr="00541F59">
              <w:rPr>
                <w:rFonts w:ascii="Times New Roman" w:hAnsi="Times New Roman" w:cs="Times New Roman"/>
                <w:sz w:val="24"/>
                <w:szCs w:val="24"/>
              </w:rPr>
              <w:t xml:space="preserve"> mintavevőcső</w:t>
            </w:r>
          </w:p>
          <w:p w:rsidR="00541F59" w:rsidRPr="00541F59" w:rsidRDefault="00541F59" w:rsidP="00541F59">
            <w:pPr>
              <w:spacing w:before="20" w:after="2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41F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- 5. tétel (rész): </w:t>
            </w:r>
            <w:r w:rsidRPr="00541F59">
              <w:rPr>
                <w:rFonts w:ascii="Times New Roman" w:hAnsi="Times New Roman" w:cs="Times New Roman"/>
                <w:sz w:val="24"/>
                <w:szCs w:val="24"/>
              </w:rPr>
              <w:t xml:space="preserve">RAD130 </w:t>
            </w:r>
            <w:proofErr w:type="spellStart"/>
            <w:r w:rsidRPr="00541F59">
              <w:rPr>
                <w:rFonts w:ascii="Times New Roman" w:hAnsi="Times New Roman" w:cs="Times New Roman"/>
                <w:sz w:val="24"/>
                <w:szCs w:val="24"/>
              </w:rPr>
              <w:t>radiello</w:t>
            </w:r>
            <w:proofErr w:type="spellEnd"/>
            <w:r w:rsidRPr="00541F59">
              <w:rPr>
                <w:rFonts w:ascii="Times New Roman" w:hAnsi="Times New Roman" w:cs="Times New Roman"/>
                <w:sz w:val="24"/>
                <w:szCs w:val="24"/>
              </w:rPr>
              <w:t xml:space="preserve"> mintavevőcső</w:t>
            </w:r>
          </w:p>
          <w:p w:rsidR="00541F59" w:rsidRDefault="00B4257D" w:rsidP="00541F5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UNICAM Magyarország Kft.:</w:t>
            </w:r>
          </w:p>
          <w:p w:rsidR="00B4257D" w:rsidRPr="006F7231" w:rsidRDefault="00B4257D" w:rsidP="00541F59">
            <w:pPr>
              <w:spacing w:before="20" w:after="2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6F7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- 6. tétel (rész):</w:t>
            </w:r>
            <w:r w:rsidR="006F7231" w:rsidRPr="006F7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r w:rsidR="006F7231" w:rsidRPr="006F7231">
              <w:rPr>
                <w:rFonts w:ascii="Times New Roman" w:hAnsi="Times New Roman" w:cs="Times New Roman"/>
                <w:sz w:val="24"/>
                <w:szCs w:val="24"/>
              </w:rPr>
              <w:t>Gázkromatográfiás kolonna</w:t>
            </w:r>
          </w:p>
          <w:p w:rsidR="00B4257D" w:rsidRPr="006F7231" w:rsidRDefault="00B4257D" w:rsidP="00541F59">
            <w:pPr>
              <w:spacing w:before="20" w:after="2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6F7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- 8. tétel (rész):</w:t>
            </w:r>
            <w:r w:rsidR="006F7231" w:rsidRPr="006F7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6F7231" w:rsidRPr="006F7231">
              <w:rPr>
                <w:rFonts w:ascii="Times New Roman" w:hAnsi="Times New Roman" w:cs="Times New Roman"/>
                <w:sz w:val="24"/>
                <w:szCs w:val="24"/>
              </w:rPr>
              <w:t>Tencell</w:t>
            </w:r>
            <w:proofErr w:type="spellEnd"/>
            <w:r w:rsidR="006F7231" w:rsidRPr="006F72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F7231" w:rsidRPr="006F7231">
              <w:rPr>
                <w:rFonts w:ascii="Times New Roman" w:hAnsi="Times New Roman" w:cs="Times New Roman"/>
                <w:sz w:val="24"/>
                <w:szCs w:val="24"/>
              </w:rPr>
              <w:t>küvetta</w:t>
            </w:r>
            <w:proofErr w:type="spellEnd"/>
          </w:p>
          <w:p w:rsidR="00B4257D" w:rsidRPr="006F7231" w:rsidRDefault="00B4257D" w:rsidP="00B4257D">
            <w:pPr>
              <w:spacing w:before="20" w:after="2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6F7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VWR International Kft.</w:t>
            </w:r>
          </w:p>
          <w:p w:rsidR="00B4257D" w:rsidRPr="006F7231" w:rsidRDefault="00B4257D" w:rsidP="00B4257D">
            <w:pPr>
              <w:spacing w:before="20" w:after="20" w:line="240" w:lineRule="auto"/>
              <w:ind w:firstLine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6F7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- 2. tétel (rész): sósav</w:t>
            </w:r>
          </w:p>
          <w:p w:rsidR="00B4257D" w:rsidRPr="00B4257D" w:rsidRDefault="00B4257D" w:rsidP="00B4257D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6F7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- 13. tétel (rész):</w:t>
            </w:r>
            <w:r w:rsidR="006F7231" w:rsidRPr="006F72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6F7231" w:rsidRPr="006F7231">
              <w:rPr>
                <w:rFonts w:ascii="Times New Roman" w:hAnsi="Times New Roman" w:cs="Times New Roman"/>
                <w:sz w:val="24"/>
                <w:szCs w:val="24"/>
              </w:rPr>
              <w:t>CellOx</w:t>
            </w:r>
            <w:proofErr w:type="spellEnd"/>
            <w:r w:rsidR="006F7231" w:rsidRPr="006F7231">
              <w:rPr>
                <w:rFonts w:ascii="Times New Roman" w:hAnsi="Times New Roman" w:cs="Times New Roman"/>
                <w:sz w:val="24"/>
                <w:szCs w:val="24"/>
              </w:rPr>
              <w:t xml:space="preserve"> 325 oldott oxigén elektród</w:t>
            </w:r>
          </w:p>
        </w:tc>
      </w:tr>
      <w:tr w:rsidR="00940BCB" w:rsidRPr="00940BCB" w:rsidTr="00940BCB"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940BCB" w:rsidRPr="00940BCB" w:rsidTr="00940BCB">
        <w:tc>
          <w:tcPr>
            <w:tcW w:w="0" w:type="auto"/>
            <w:gridSpan w:val="2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____________________</w:t>
            </w:r>
          </w:p>
        </w:tc>
      </w:tr>
      <w:tr w:rsidR="00940BCB" w:rsidRPr="00940BCB" w:rsidTr="00940BCB">
        <w:tc>
          <w:tcPr>
            <w:tcW w:w="0" w:type="auto"/>
            <w:gridSpan w:val="2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940BCB" w:rsidRPr="00940BCB" w:rsidRDefault="00940BCB" w:rsidP="00940BCB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1 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szükség szerinti számban ismételje meg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br/>
            </w:r>
            <w:r w:rsidRPr="00940BCB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2 </w:t>
            </w:r>
            <w:r w:rsidRPr="00940BCB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adott esetben</w:t>
            </w:r>
          </w:p>
        </w:tc>
      </w:tr>
    </w:tbl>
    <w:p w:rsidR="00C6375F" w:rsidRDefault="00C6375F"/>
    <w:sectPr w:rsidR="00C6375F" w:rsidSect="00C63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0019F"/>
    <w:multiLevelType w:val="hybridMultilevel"/>
    <w:tmpl w:val="B2C0162C"/>
    <w:lvl w:ilvl="0" w:tplc="0F58F5EA">
      <w:start w:val="6"/>
      <w:numFmt w:val="bullet"/>
      <w:lvlText w:val="-"/>
      <w:lvlJc w:val="left"/>
      <w:pPr>
        <w:ind w:left="540" w:hanging="360"/>
      </w:pPr>
      <w:rPr>
        <w:rFonts w:ascii="Times" w:eastAsia="Times New Roman" w:hAnsi="Times" w:cs="Times" w:hint="default"/>
      </w:rPr>
    </w:lvl>
    <w:lvl w:ilvl="1" w:tplc="040E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67A9134C"/>
    <w:multiLevelType w:val="hybridMultilevel"/>
    <w:tmpl w:val="63066D00"/>
    <w:lvl w:ilvl="0" w:tplc="9858E4EA">
      <w:start w:val="5"/>
      <w:numFmt w:val="bullet"/>
      <w:lvlText w:val="-"/>
      <w:lvlJc w:val="left"/>
      <w:pPr>
        <w:ind w:left="540" w:hanging="360"/>
      </w:pPr>
      <w:rPr>
        <w:rFonts w:ascii="Times" w:eastAsia="Times New Roman" w:hAnsi="Times" w:cs="Times" w:hint="default"/>
      </w:rPr>
    </w:lvl>
    <w:lvl w:ilvl="1" w:tplc="040E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40BCB"/>
    <w:rsid w:val="00541F59"/>
    <w:rsid w:val="00660075"/>
    <w:rsid w:val="006F7231"/>
    <w:rsid w:val="00940BCB"/>
    <w:rsid w:val="00B4257D"/>
    <w:rsid w:val="00C50E06"/>
    <w:rsid w:val="00C6375F"/>
    <w:rsid w:val="00D41C42"/>
    <w:rsid w:val="00D66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375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940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940BCB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940B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4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762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izsakm</dc:creator>
  <cp:lastModifiedBy>izsakm</cp:lastModifiedBy>
  <cp:revision>6</cp:revision>
  <dcterms:created xsi:type="dcterms:W3CDTF">2021-03-01T11:46:00Z</dcterms:created>
  <dcterms:modified xsi:type="dcterms:W3CDTF">2021-03-01T12:13:00Z</dcterms:modified>
</cp:coreProperties>
</file>