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4032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F50471" w:rsidRPr="002650E9">
              <w:rPr>
                <w:rFonts w:eastAsia="Times New Roman"/>
                <w:sz w:val="20"/>
                <w:szCs w:val="20"/>
              </w:rPr>
              <w:t>DEK-885 Szerverek és tárolók beszerzése pályázati forrásból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F50471" w:rsidRDefault="00190A32" w:rsidP="00F50471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F50471" w:rsidRDefault="00F50471" w:rsidP="00F50471">
            <w:pPr>
              <w:ind w:left="406"/>
              <w:rPr>
                <w:rFonts w:eastAsia="Times New Roman"/>
                <w:sz w:val="20"/>
                <w:szCs w:val="20"/>
              </w:rPr>
            </w:pPr>
            <w:r w:rsidRPr="002650E9">
              <w:rPr>
                <w:rFonts w:eastAsia="Times New Roman"/>
                <w:sz w:val="20"/>
                <w:szCs w:val="20"/>
              </w:rPr>
              <w:t xml:space="preserve">DEK-885 Szerverek és tárolók beszerzése pályázati forrásból </w:t>
            </w:r>
          </w:p>
          <w:p w:rsidR="00F50471" w:rsidRPr="002650E9" w:rsidRDefault="00F50471" w:rsidP="00F50471">
            <w:pPr>
              <w:ind w:left="406"/>
              <w:rPr>
                <w:rFonts w:eastAsia="Times New Roman"/>
                <w:sz w:val="20"/>
                <w:szCs w:val="20"/>
              </w:rPr>
            </w:pPr>
            <w:r w:rsidRPr="002650E9">
              <w:rPr>
                <w:rFonts w:eastAsia="Times New Roman"/>
                <w:sz w:val="20"/>
                <w:szCs w:val="20"/>
              </w:rPr>
              <w:t>UPS1 – 4 db</w:t>
            </w:r>
          </w:p>
          <w:p w:rsidR="00190A32" w:rsidRPr="00F50471" w:rsidRDefault="00F50471" w:rsidP="00F50471">
            <w:pPr>
              <w:ind w:left="406"/>
              <w:jc w:val="left"/>
              <w:rPr>
                <w:rFonts w:eastAsia="Times New Roman"/>
                <w:sz w:val="20"/>
                <w:szCs w:val="20"/>
              </w:rPr>
            </w:pPr>
            <w:r w:rsidRPr="002650E9">
              <w:rPr>
                <w:rFonts w:eastAsia="Times New Roman"/>
                <w:sz w:val="20"/>
                <w:szCs w:val="20"/>
              </w:rPr>
              <w:t>STORAGE1 – 1 db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2650E9">
              <w:rPr>
                <w:rFonts w:eastAsia="Times New Roman"/>
                <w:sz w:val="20"/>
                <w:szCs w:val="20"/>
              </w:rPr>
              <w:t>NAS1 – 1 db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5047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50471" w:rsidRPr="00EC09F9">
              <w:rPr>
                <w:rFonts w:eastAsia="Times New Roman"/>
                <w:bCs/>
                <w:sz w:val="20"/>
                <w:szCs w:val="20"/>
              </w:rPr>
              <w:t>Kbt. II. rész XV.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F5047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50471" w:rsidRPr="00F50471">
              <w:rPr>
                <w:rFonts w:eastAsia="Times New Roman"/>
                <w:sz w:val="20"/>
                <w:szCs w:val="20"/>
              </w:rPr>
              <w:t xml:space="preserve">a Kbt. 105. § (2) bekezdés c) pontja szerinti, </w:t>
            </w:r>
            <w:proofErr w:type="spellStart"/>
            <w:r w:rsidR="00F50471" w:rsidRPr="00F50471">
              <w:rPr>
                <w:rFonts w:eastAsia="Times New Roman"/>
                <w:sz w:val="20"/>
                <w:szCs w:val="20"/>
              </w:rPr>
              <w:t>keretmegállapodásos</w:t>
            </w:r>
            <w:proofErr w:type="spellEnd"/>
            <w:r w:rsidR="00F50471" w:rsidRPr="00F50471">
              <w:rPr>
                <w:rFonts w:eastAsia="Times New Roman"/>
                <w:sz w:val="20"/>
                <w:szCs w:val="20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50471" w:rsidRPr="007B0F1E">
              <w:rPr>
                <w:rFonts w:eastAsia="Times New Roman"/>
                <w:sz w:val="20"/>
                <w:szCs w:val="20"/>
              </w:rPr>
              <w:t>2017/S 104-207282</w:t>
            </w:r>
          </w:p>
          <w:p w:rsidR="00190A32" w:rsidRPr="00190A32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 xml:space="preserve"> 7607/2017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50471" w:rsidRPr="006F383F">
              <w:rPr>
                <w:rFonts w:eastAsia="Times New Roman"/>
                <w:sz w:val="20"/>
                <w:szCs w:val="20"/>
              </w:rPr>
              <w:t>Delta Systems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50471" w:rsidRPr="006F383F">
              <w:rPr>
                <w:rFonts w:eastAsia="Times New Roman"/>
                <w:sz w:val="20"/>
                <w:szCs w:val="20"/>
              </w:rPr>
              <w:t>Róbert Károly krt. 70-74</w:t>
            </w:r>
            <w:r w:rsidR="00F50471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 xml:space="preserve"> 1134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6F383F">
              <w:rPr>
                <w:rFonts w:eastAsia="Times New Roman"/>
                <w:sz w:val="20"/>
                <w:szCs w:val="20"/>
              </w:rPr>
              <w:t>HumanoIT</w:t>
            </w:r>
            <w:proofErr w:type="spellEnd"/>
            <w:r w:rsidRPr="006F383F">
              <w:rPr>
                <w:rFonts w:eastAsia="Times New Roman"/>
                <w:sz w:val="20"/>
                <w:szCs w:val="20"/>
              </w:rPr>
              <w:t xml:space="preserve"> Kft.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802878">
              <w:rPr>
                <w:rFonts w:eastAsia="Times New Roman"/>
                <w:sz w:val="20"/>
                <w:szCs w:val="20"/>
              </w:rPr>
              <w:t>Madarász Viktor utca 47-49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F50471" w:rsidRPr="00190A32" w:rsidTr="00B81DA9">
        <w:tc>
          <w:tcPr>
            <w:tcW w:w="4900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1138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6F383F">
              <w:rPr>
                <w:rFonts w:eastAsia="Times New Roman"/>
                <w:sz w:val="20"/>
                <w:szCs w:val="20"/>
              </w:rPr>
              <w:t>Inter-Computer-Informatika</w:t>
            </w:r>
            <w:proofErr w:type="spellEnd"/>
            <w:r w:rsidRPr="006F383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6F383F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Pr="006F383F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6F383F">
              <w:rPr>
                <w:rFonts w:eastAsia="Times New Roman"/>
                <w:sz w:val="20"/>
                <w:szCs w:val="20"/>
              </w:rPr>
              <w:t>Gombócz</w:t>
            </w:r>
            <w:proofErr w:type="spellEnd"/>
            <w:r w:rsidRPr="006F383F">
              <w:rPr>
                <w:rFonts w:eastAsia="Times New Roman"/>
                <w:sz w:val="20"/>
                <w:szCs w:val="20"/>
              </w:rPr>
              <w:t xml:space="preserve"> Z. u. 12. fsz. 1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F50471" w:rsidRPr="00190A32" w:rsidTr="00B81DA9">
        <w:tc>
          <w:tcPr>
            <w:tcW w:w="4900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1118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89537F">
              <w:rPr>
                <w:rFonts w:eastAsia="Times New Roman"/>
                <w:sz w:val="20"/>
                <w:szCs w:val="20"/>
              </w:rPr>
              <w:t>Invitech</w:t>
            </w:r>
            <w:proofErr w:type="spellEnd"/>
            <w:r w:rsidRPr="0089537F">
              <w:rPr>
                <w:rFonts w:eastAsia="Times New Roman"/>
                <w:sz w:val="20"/>
                <w:szCs w:val="20"/>
              </w:rPr>
              <w:t xml:space="preserve"> ICT </w:t>
            </w:r>
            <w:proofErr w:type="spellStart"/>
            <w:r w:rsidRPr="0089537F">
              <w:rPr>
                <w:rFonts w:eastAsia="Times New Roman"/>
                <w:sz w:val="20"/>
                <w:szCs w:val="20"/>
              </w:rPr>
              <w:t>Services</w:t>
            </w:r>
            <w:proofErr w:type="spellEnd"/>
            <w:r w:rsidRPr="0089537F">
              <w:rPr>
                <w:rFonts w:eastAsia="Times New Roman"/>
                <w:sz w:val="20"/>
                <w:szCs w:val="20"/>
              </w:rPr>
              <w:t xml:space="preserve"> Kft</w:t>
            </w:r>
            <w:r w:rsidRPr="006F383F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F50471" w:rsidRPr="00190A32" w:rsidTr="00B81DA9">
        <w:tc>
          <w:tcPr>
            <w:tcW w:w="0" w:type="auto"/>
            <w:gridSpan w:val="2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Edison utca 4.</w:t>
            </w:r>
          </w:p>
        </w:tc>
      </w:tr>
      <w:tr w:rsidR="00F50471" w:rsidRPr="00190A32" w:rsidTr="00B81DA9">
        <w:tc>
          <w:tcPr>
            <w:tcW w:w="4900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Budaörs</w:t>
            </w:r>
          </w:p>
        </w:tc>
        <w:tc>
          <w:tcPr>
            <w:tcW w:w="4895" w:type="dxa"/>
            <w:hideMark/>
          </w:tcPr>
          <w:p w:rsidR="00F50471" w:rsidRPr="00190A32" w:rsidRDefault="00F50471" w:rsidP="00B81DA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2040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F50471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F50471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F50471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F50471">
              <w:rPr>
                <w:rFonts w:eastAsia="Times New Roman"/>
                <w:iCs/>
                <w:sz w:val="18"/>
                <w:szCs w:val="18"/>
                <w:lang w:eastAsia="hu-HU"/>
              </w:rPr>
              <w:t>2020.05.08.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F50471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50471">
              <w:rPr>
                <w:rFonts w:eastAsia="Times New Roman"/>
                <w:iCs/>
                <w:sz w:val="18"/>
                <w:szCs w:val="18"/>
                <w:lang w:eastAsia="hu-HU"/>
              </w:rPr>
              <w:t>2020.06.18.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>9.203.953</w:t>
            </w:r>
          </w:p>
          <w:p w:rsidR="00190A32" w:rsidRPr="00190A32" w:rsidRDefault="00190A32" w:rsidP="00F504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F50471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2528C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51C6B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5047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52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3</cp:revision>
  <cp:lastPrinted>2020-09-24T13:11:00Z</cp:lastPrinted>
  <dcterms:created xsi:type="dcterms:W3CDTF">2020-11-25T09:31:00Z</dcterms:created>
  <dcterms:modified xsi:type="dcterms:W3CDTF">2020-11-25T09:38:00Z</dcterms:modified>
</cp:coreProperties>
</file>