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7D4923">
              <w:rPr>
                <w:b/>
                <w:color w:val="0070C0"/>
              </w:rPr>
              <w:t>Sándorfalva Békéscsaba alapfelújítás tervezése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7D4923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>
              <w:rPr>
                <w:b/>
                <w:color w:val="0070C0"/>
              </w:rPr>
              <w:t>Sándorfalva Békéscsaba alapfelújítás tervezése</w:t>
            </w:r>
            <w:r w:rsidR="00582925" w:rsidRPr="007D4923">
              <w:rPr>
                <w:b/>
                <w:color w:val="0070C0"/>
                <w:sz w:val="22"/>
              </w:rPr>
              <w:t xml:space="preserve">. </w:t>
            </w:r>
            <w:r w:rsidR="00777E2E" w:rsidRPr="007D4923">
              <w:rPr>
                <w:b/>
                <w:color w:val="0070C0"/>
                <w:sz w:val="22"/>
              </w:rPr>
              <w:t xml:space="preserve">A mennyiségeket a szerződés mellékletét képező </w:t>
            </w:r>
            <w:r w:rsidR="00B75E9F" w:rsidRPr="007D4923">
              <w:rPr>
                <w:b/>
                <w:color w:val="0070C0"/>
                <w:sz w:val="22"/>
              </w:rPr>
              <w:t xml:space="preserve">műszaki </w:t>
            </w:r>
            <w:r w:rsidR="00777E2E" w:rsidRPr="007D4923">
              <w:rPr>
                <w:b/>
                <w:color w:val="0070C0"/>
                <w:sz w:val="22"/>
              </w:rPr>
              <w:t xml:space="preserve">leírás részletesen </w:t>
            </w:r>
            <w:r w:rsidR="00B75E9F" w:rsidRPr="007D4923">
              <w:rPr>
                <w:b/>
                <w:color w:val="0070C0"/>
                <w:sz w:val="22"/>
              </w:rPr>
              <w:t>tartalmazza</w:t>
            </w:r>
            <w:r w:rsidR="00B75E9F" w:rsidRPr="007D4923">
              <w:rPr>
                <w:rFonts w:ascii="FiraSans-Medium" w:hAnsi="FiraSans-Medium" w:cs="FiraSans-Medium"/>
                <w:color w:val="33669A"/>
                <w:sz w:val="19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bookmarkStart w:id="0" w:name="_GoBack"/>
            <w:bookmarkEnd w:id="0"/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7D4923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7D4923">
              <w:rPr>
                <w:b/>
                <w:color w:val="0070C0"/>
              </w:rPr>
              <w:t>12</w:t>
            </w:r>
            <w:r w:rsidR="00A572F9" w:rsidRPr="0090339D">
              <w:rPr>
                <w:b/>
                <w:color w:val="0070C0"/>
              </w:rPr>
              <w:t>/</w:t>
            </w:r>
            <w:r w:rsidR="007D4923">
              <w:rPr>
                <w:b/>
                <w:color w:val="0070C0"/>
              </w:rPr>
              <w:t>09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</w:t>
            </w:r>
            <w:r w:rsidR="007D4923">
              <w:rPr>
                <w:rFonts w:eastAsia="Times New Roman"/>
                <w:sz w:val="18"/>
                <w:szCs w:val="18"/>
                <w:lang w:eastAsia="hu-HU"/>
              </w:rPr>
              <w:t>:</w:t>
            </w:r>
            <w:r w:rsidR="007D4923">
              <w:t xml:space="preserve"> </w:t>
            </w:r>
            <w:r w:rsidR="007D4923" w:rsidRPr="007D4923">
              <w:rPr>
                <w:b/>
                <w:color w:val="0070C0"/>
              </w:rPr>
              <w:t>24</w:t>
            </w:r>
            <w:r w:rsidR="007D4923">
              <w:rPr>
                <w:b/>
                <w:color w:val="0070C0"/>
              </w:rPr>
              <w:t>.</w:t>
            </w:r>
            <w:r w:rsidR="007D4923" w:rsidRPr="007D4923">
              <w:rPr>
                <w:b/>
                <w:color w:val="0070C0"/>
              </w:rPr>
              <w:t>401</w:t>
            </w:r>
            <w:r w:rsidR="007D4923">
              <w:rPr>
                <w:b/>
                <w:color w:val="0070C0"/>
              </w:rPr>
              <w:t>.</w:t>
            </w:r>
            <w:r w:rsidR="007D4923" w:rsidRPr="007D4923">
              <w:rPr>
                <w:b/>
                <w:color w:val="0070C0"/>
              </w:rPr>
              <w:t>776</w:t>
            </w:r>
            <w:r w:rsidR="007D4923">
              <w:rPr>
                <w:b/>
                <w:color w:val="0070C0"/>
              </w:rPr>
              <w:t xml:space="preserve">,- </w:t>
            </w:r>
            <w:r w:rsidR="007D492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D4923" w:rsidRPr="007D492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25FC7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D4923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65C9B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EF216F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91AB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289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18</cp:revision>
  <cp:lastPrinted>2019-07-03T12:33:00Z</cp:lastPrinted>
  <dcterms:created xsi:type="dcterms:W3CDTF">2019-07-03T12:34:00Z</dcterms:created>
  <dcterms:modified xsi:type="dcterms:W3CDTF">2021-05-21T09:58:00Z</dcterms:modified>
</cp:coreProperties>
</file>