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CA0B39" w:rsidRPr="00CA0B39">
              <w:rPr>
                <w:b/>
                <w:color w:val="0070C0"/>
              </w:rPr>
              <w:t>Litér szekunder rekonstrukció tervezése és kivitelezése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CA0B39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CA0B39">
              <w:rPr>
                <w:b/>
                <w:color w:val="0070C0"/>
              </w:rPr>
              <w:t>Litér szekunder rekonstrukció tervezése és kivitelezése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12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F752D7">
              <w:rPr>
                <w:b/>
                <w:color w:val="0070C0"/>
              </w:rPr>
              <w:t>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582925" w:rsidRPr="0090339D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B75E9F" w:rsidRPr="0090339D">
              <w:rPr>
                <w:b/>
                <w:color w:val="0070C0"/>
              </w:rPr>
              <w:t>0</w:t>
            </w:r>
            <w:r w:rsidR="00F752D7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90339D" w:rsidRPr="0090339D">
              <w:rPr>
                <w:b/>
                <w:color w:val="0070C0"/>
              </w:rPr>
              <w:t>0</w:t>
            </w:r>
            <w:r w:rsidR="00F752D7">
              <w:rPr>
                <w:b/>
                <w:color w:val="0070C0"/>
              </w:rPr>
              <w:t>3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752D7" w:rsidRPr="00F752D7">
              <w:rPr>
                <w:b/>
                <w:color w:val="0070C0"/>
              </w:rPr>
              <w:t>357</w:t>
            </w:r>
            <w:r w:rsidR="00F752D7">
              <w:rPr>
                <w:b/>
                <w:color w:val="0070C0"/>
              </w:rPr>
              <w:t>.</w:t>
            </w:r>
            <w:r w:rsidR="00F752D7" w:rsidRPr="00F752D7">
              <w:rPr>
                <w:b/>
                <w:color w:val="0070C0"/>
              </w:rPr>
              <w:t>136</w:t>
            </w:r>
            <w:r w:rsidR="00F752D7">
              <w:rPr>
                <w:b/>
                <w:color w:val="0070C0"/>
              </w:rPr>
              <w:t>.</w:t>
            </w:r>
            <w:r w:rsidR="00F752D7" w:rsidRPr="00F752D7">
              <w:rPr>
                <w:b/>
                <w:color w:val="0070C0"/>
              </w:rPr>
              <w:t>482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A0B39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752D7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304C3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293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13</cp:revision>
  <cp:lastPrinted>2019-07-03T12:33:00Z</cp:lastPrinted>
  <dcterms:created xsi:type="dcterms:W3CDTF">2019-07-03T12:34:00Z</dcterms:created>
  <dcterms:modified xsi:type="dcterms:W3CDTF">2021-02-24T20:18:00Z</dcterms:modified>
</cp:coreProperties>
</file>