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759F4" w14:textId="77777777" w:rsidR="006227D9" w:rsidRDefault="00D35361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16. melléklet a 44/2015. (XI. 2.)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MvM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rendelethez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vertAlign w:val="superscript"/>
        </w:rPr>
        <w:footnoteReference w:id="1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6227D9" w14:paraId="16CBE066" w14:textId="77777777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29C1D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szerződés teljesítésére vonatkozó adatok</w:t>
            </w:r>
          </w:p>
        </w:tc>
      </w:tr>
      <w:tr w:rsidR="006227D9" w14:paraId="2A20314C" w14:textId="77777777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C770F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 szakasz: Ajánlatkérő</w:t>
            </w:r>
          </w:p>
        </w:tc>
      </w:tr>
      <w:tr w:rsidR="006227D9" w14:paraId="72343208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008F3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I.1) Név és címek1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(jelölje meg a szerződést kötő összes ajánlatkérőt)</w:t>
            </w:r>
          </w:p>
        </w:tc>
      </w:tr>
      <w:tr w:rsidR="006227D9" w14:paraId="0D7A03DF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625A" w14:textId="1769D692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 xml:space="preserve"> Miskolci Törvényszék</w:t>
            </w:r>
          </w:p>
        </w:tc>
      </w:tr>
      <w:tr w:rsidR="006227D9" w14:paraId="3755453B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2814" w14:textId="701E9403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 xml:space="preserve"> 3525 Miskolc, Dózsa György út 4. (3550 Miskolc, Pf.: 370)</w:t>
            </w:r>
          </w:p>
        </w:tc>
      </w:tr>
      <w:tr w:rsidR="006227D9" w14:paraId="2111ADB3" w14:textId="77777777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CA97" w14:textId="39425D56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 xml:space="preserve"> Miskolc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DAC0" w14:textId="1B7A3ED6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>3525</w:t>
            </w:r>
          </w:p>
        </w:tc>
      </w:tr>
      <w:tr w:rsidR="006227D9" w14:paraId="717775CD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17D7A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 szakasz: Tárgy</w:t>
            </w:r>
          </w:p>
        </w:tc>
      </w:tr>
      <w:tr w:rsidR="006227D9" w14:paraId="0AA1324E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EF3A6D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II.1) Meghatározás</w:t>
            </w:r>
          </w:p>
        </w:tc>
      </w:tr>
      <w:tr w:rsidR="006227D9" w14:paraId="3AC10FE6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917B" w14:textId="09D8FF18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II.1.1) A közbeszerzés tárgya:</w:t>
            </w:r>
            <w:r w:rsidR="00E71F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Szolgáltatás megrendelés (</w:t>
            </w:r>
            <w:r w:rsidR="00E71F09" w:rsidRPr="00E71F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Mobil távközlési szolgáltatások beszerzése</w:t>
            </w:r>
            <w:r w:rsidR="00E71F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6227D9" w14:paraId="5A64DA99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8BB9D5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II.2) A közbeszerzés mennyisége</w:t>
            </w:r>
          </w:p>
        </w:tc>
      </w:tr>
      <w:tr w:rsidR="006227D9" w14:paraId="5B8DCCFB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FE97" w14:textId="18955C63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II.2.1) A közbeszerzés mennyisége:</w:t>
            </w:r>
            <w:r w:rsidR="00E71F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101 db előfizetés</w:t>
            </w:r>
          </w:p>
        </w:tc>
      </w:tr>
      <w:tr w:rsidR="006227D9" w14:paraId="434E18B3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DA920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szakasz: Eljárás</w:t>
            </w:r>
          </w:p>
        </w:tc>
      </w:tr>
      <w:tr w:rsidR="006227D9" w14:paraId="45E03689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167055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IV.1) Meghatározás</w:t>
            </w:r>
          </w:p>
        </w:tc>
      </w:tr>
      <w:tr w:rsidR="006227D9" w14:paraId="170092F6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EE73" w14:textId="75EE75BF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IV.1.1) A Kbt. mely része, illetve fejezete szerinti eljárás került alkalmazásra:</w:t>
            </w:r>
            <w:r w:rsidR="00E71F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31. § (5) bekezdés</w:t>
            </w:r>
          </w:p>
        </w:tc>
      </w:tr>
      <w:tr w:rsidR="006227D9" w14:paraId="442C5B37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B166" w14:textId="650BE38F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IV.1.2) Az eljárás fajtája:</w:t>
            </w:r>
            <w:r w:rsidR="00E71F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keretmegállapodáshoz önként csatlakozás közvetlen megrendeléssel</w:t>
            </w:r>
          </w:p>
        </w:tc>
      </w:tr>
      <w:tr w:rsidR="006227D9" w14:paraId="3C454EDA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B4198E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IV.2) Adminisztratív információk</w:t>
            </w:r>
          </w:p>
        </w:tc>
      </w:tr>
      <w:tr w:rsidR="006227D9" w14:paraId="6B5B79AE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DB2F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IV.2.1) A közbeszerzési eljárást megindító hirdetmény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6227D9" w14:paraId="5DFA2B41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FFB9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Hivatalos Lapban:</w:t>
            </w:r>
            <w:r>
              <w:rPr>
                <w:rFonts w:ascii="Times New Roman" w:hAnsi="Times New Roman" w:cs="Times New Roman"/>
                <w:position w:val="1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[ ]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[ ][ ][ ]/S [ ][ ][ ]-[ ][ ][ ][ ][ ][ ][ ]</w:t>
            </w:r>
          </w:p>
        </w:tc>
      </w:tr>
      <w:tr w:rsidR="006227D9" w14:paraId="6088480A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4EA7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Közbeszerzési Értesítőben:</w:t>
            </w:r>
            <w:r>
              <w:rPr>
                <w:rFonts w:ascii="Times New Roman" w:hAnsi="Times New Roman" w:cs="Times New Roman"/>
                <w:position w:val="1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[ ]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 ][ ][ ][ ]/[ ][ ][ ][ ]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(KÉ-szám/évszám)</w:t>
            </w:r>
          </w:p>
        </w:tc>
      </w:tr>
      <w:tr w:rsidR="006227D9" w14:paraId="32601D5C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8CA2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IV.2.2) Hirdetmény közzététele nélkül induló eljárás esetén az eljárást megindító felhívás megküldésének, illetőleg a Közbeszerzési Hatóság tájékoztatásának napja: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éééé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hh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6227D9" w14:paraId="0DBBF92E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32B97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 szakasz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2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A szerződés teljesítése1</w:t>
            </w:r>
          </w:p>
        </w:tc>
      </w:tr>
      <w:tr w:rsidR="006227D9" w14:paraId="2FEB9F16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30B76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V.1 A szerződést kötő fél (felek)</w:t>
            </w:r>
          </w:p>
        </w:tc>
      </w:tr>
      <w:tr w:rsidR="006227D9" w14:paraId="07D1A8C0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D426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V.1.1)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3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 szerződést kötő fél (felek)</w:t>
            </w:r>
          </w:p>
        </w:tc>
      </w:tr>
      <w:tr w:rsidR="006227D9" w14:paraId="63B07789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7371" w14:textId="4778C5B5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 xml:space="preserve"> Magyar Telekom Nyrt.</w:t>
            </w:r>
          </w:p>
        </w:tc>
      </w:tr>
      <w:tr w:rsidR="006227D9" w14:paraId="45686C6D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B989" w14:textId="270D189E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 xml:space="preserve"> 1097 Budapest, Könyves Kálmán körút 36.</w:t>
            </w:r>
          </w:p>
        </w:tc>
      </w:tr>
      <w:tr w:rsidR="006227D9" w14:paraId="18A1AA7E" w14:textId="77777777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5927" w14:textId="1B3FE744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 xml:space="preserve"> Budapest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18EA" w14:textId="57919829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>1097</w:t>
            </w:r>
          </w:p>
        </w:tc>
      </w:tr>
      <w:tr w:rsidR="006227D9" w14:paraId="2EEFAEF9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66364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V.2) A szerződés teljesítése</w:t>
            </w:r>
          </w:p>
        </w:tc>
      </w:tr>
      <w:tr w:rsidR="006227D9" w14:paraId="0BD1B0B4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5069" w14:textId="456B3FEB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V.2.1) A teljesítés szerződésszerű volt </w:t>
            </w:r>
            <w:r w:rsidR="00E71F09" w:rsidRPr="00E71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X </w:t>
            </w:r>
            <w:r w:rsidRPr="00E71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igen</w:t>
            </w:r>
            <w:r w:rsidRPr="00E71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 nem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A nem szerződésszerű teljesítés indoka: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</w:p>
        </w:tc>
      </w:tr>
      <w:tr w:rsidR="006227D9" w14:paraId="41541219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93BB" w14:textId="3D45C16D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V.2.2) A szerződés teljesítésének ajánlatkérő által elismert időpontja: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E71F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r w:rsidR="00E71F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r w:rsidR="00E71F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6227D9" w14:paraId="319D8333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2684" w14:textId="66119727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V.2.3) Az ellenszolgáltatás teljesítésének időpontja: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E71F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2021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r w:rsidR="00E71F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r w:rsidR="00E71F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6227D9" w14:paraId="76AC53F0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0EED" w14:textId="0109137D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V.2.4) A szerződés értéke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kifizetett ellenszolgáltatás értéke ÁFA nélkül: [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>960.000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 Pénznem: [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][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][</w:t>
            </w:r>
            <w:r w:rsidR="00E71F09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227D9" w14:paraId="15713C01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1D2715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 szakasz: Kiegészítő információk</w:t>
            </w:r>
          </w:p>
        </w:tc>
      </w:tr>
      <w:tr w:rsidR="006227D9" w14:paraId="0BEE4783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7B101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VI.1) További információk: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6227D9" w14:paraId="03D31F04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1F64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227D9" w14:paraId="67B1521B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598E34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szükség szerinti számban ismételje meg</w:t>
            </w:r>
          </w:p>
        </w:tc>
      </w:tr>
      <w:tr w:rsidR="006227D9" w14:paraId="76ADC695" w14:textId="77777777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7C142" w14:textId="77777777" w:rsidR="006227D9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adott esetben</w:t>
            </w:r>
          </w:p>
        </w:tc>
      </w:tr>
    </w:tbl>
    <w:p w14:paraId="03A83885" w14:textId="77777777" w:rsidR="006227D9" w:rsidRDefault="00D353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----&gt;&gt;-----&gt;&gt;--&lt;&lt;-----&lt;&lt;----</w:t>
      </w:r>
    </w:p>
    <w:p w14:paraId="678CF97E" w14:textId="77777777" w:rsidR="00D35361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35361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B13E4F" w14:textId="77777777" w:rsidR="00D35361" w:rsidRDefault="00D35361">
      <w:pPr>
        <w:spacing w:after="0" w:line="240" w:lineRule="auto"/>
      </w:pPr>
      <w:r>
        <w:separator/>
      </w:r>
    </w:p>
  </w:endnote>
  <w:endnote w:type="continuationSeparator" w:id="0">
    <w:p w14:paraId="15DD5C2F" w14:textId="77777777" w:rsidR="00D35361" w:rsidRDefault="00D35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C32F0" w14:textId="77777777" w:rsidR="00D35361" w:rsidRDefault="00D35361">
      <w:pPr>
        <w:spacing w:after="0" w:line="240" w:lineRule="auto"/>
      </w:pPr>
      <w:r>
        <w:separator/>
      </w:r>
    </w:p>
  </w:footnote>
  <w:footnote w:type="continuationSeparator" w:id="0">
    <w:p w14:paraId="583473C1" w14:textId="77777777" w:rsidR="00D35361" w:rsidRDefault="00D35361">
      <w:pPr>
        <w:spacing w:after="0" w:line="240" w:lineRule="auto"/>
      </w:pPr>
      <w:r>
        <w:continuationSeparator/>
      </w:r>
    </w:p>
  </w:footnote>
  <w:footnote w:id="1">
    <w:p w14:paraId="762074E7" w14:textId="77777777" w:rsidR="006227D9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Megállapította: 5/2019. (III. 28.) </w:t>
      </w:r>
      <w:proofErr w:type="spellStart"/>
      <w:r>
        <w:rPr>
          <w:rFonts w:ascii="Times New Roman" w:hAnsi="Times New Roman" w:cs="Times New Roman"/>
          <w:sz w:val="24"/>
          <w:szCs w:val="24"/>
        </w:rPr>
        <w:t>MvM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rendelet 23. § (3), 3. melléklet. Hatályos: 2019. IV. 1-től.</w:t>
      </w:r>
    </w:p>
  </w:footnote>
  <w:footnote w:id="2">
    <w:p w14:paraId="5631B6CE" w14:textId="77777777" w:rsidR="006227D9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Módosította: 10/2020. (VI. 26.) </w:t>
      </w:r>
      <w:proofErr w:type="spellStart"/>
      <w:r>
        <w:rPr>
          <w:rFonts w:ascii="Times New Roman" w:hAnsi="Times New Roman" w:cs="Times New Roman"/>
          <w:sz w:val="24"/>
          <w:szCs w:val="24"/>
        </w:rPr>
        <w:t>MvM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rendelet 6. § (12), 12. melléklet 1.</w:t>
      </w:r>
    </w:p>
  </w:footnote>
  <w:footnote w:id="3">
    <w:p w14:paraId="4C3EE476" w14:textId="77777777" w:rsidR="006227D9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Módosította: 10/2020. (VI. 26.) </w:t>
      </w:r>
      <w:proofErr w:type="spellStart"/>
      <w:r>
        <w:rPr>
          <w:rFonts w:ascii="Times New Roman" w:hAnsi="Times New Roman" w:cs="Times New Roman"/>
          <w:sz w:val="24"/>
          <w:szCs w:val="24"/>
        </w:rPr>
        <w:t>MvM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rendelet 6. § (12), 12. melléklet 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255"/>
    <w:rsid w:val="006227D9"/>
    <w:rsid w:val="00711255"/>
    <w:rsid w:val="00D35361"/>
    <w:rsid w:val="00E7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F3A49"/>
  <w14:defaultImageDpi w14:val="0"/>
  <w15:docId w15:val="{246F1E58-064D-4364-B5F1-62C0A0DD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274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Nyíri Szabina</dc:creator>
  <cp:keywords/>
  <dc:description/>
  <cp:lastModifiedBy>Pataki András</cp:lastModifiedBy>
  <cp:revision>3</cp:revision>
  <dcterms:created xsi:type="dcterms:W3CDTF">2020-08-27T07:39:00Z</dcterms:created>
  <dcterms:modified xsi:type="dcterms:W3CDTF">2021-03-25T06:53:00Z</dcterms:modified>
</cp:coreProperties>
</file>