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E6682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E66824" w:rsidRPr="00E6682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PTE_37_2020 Informatikai eszközök beszerzése a GINOP-2.3.3-15-2016-00031 és a GINOP-2.3.3-15-2016-00030 projektek keretében.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közbeszerzés mennyisége</w:t>
      </w:r>
    </w:p>
    <w:p w:rsidR="00E66824" w:rsidRDefault="00E66824" w:rsidP="00E66824">
      <w:pPr>
        <w:rPr>
          <w:rFonts w:ascii="Garamond" w:hAnsi="Garamond"/>
          <w:b/>
          <w:lang w:bidi="en-US"/>
        </w:rPr>
      </w:pPr>
      <w:r>
        <w:rPr>
          <w:rFonts w:ascii="Garamond" w:hAnsi="Garamond"/>
          <w:b/>
          <w:lang w:bidi="en-US"/>
        </w:rPr>
        <w:t xml:space="preserve">1. ajánlati rész: </w:t>
      </w:r>
      <w:r>
        <w:rPr>
          <w:rFonts w:ascii="Garamond" w:hAnsi="Garamond"/>
          <w:lang w:bidi="en-US"/>
        </w:rPr>
        <w:t xml:space="preserve">1 darab </w:t>
      </w:r>
      <w:proofErr w:type="spellStart"/>
      <w:r>
        <w:rPr>
          <w:rFonts w:ascii="Garamond" w:hAnsi="Garamond"/>
          <w:lang w:bidi="en-US"/>
        </w:rPr>
        <w:t>iPad</w:t>
      </w:r>
      <w:proofErr w:type="spellEnd"/>
      <w:r>
        <w:rPr>
          <w:rFonts w:ascii="Garamond" w:hAnsi="Garamond"/>
          <w:lang w:bidi="en-US"/>
        </w:rPr>
        <w:t xml:space="preserve"> a műszaki leírásban meghatározottak szerint.</w:t>
      </w:r>
    </w:p>
    <w:p w:rsidR="00E66824" w:rsidRDefault="00E66824" w:rsidP="00E66824">
      <w:pPr>
        <w:rPr>
          <w:rFonts w:ascii="Garamond" w:hAnsi="Garamond"/>
          <w:lang w:bidi="en-US"/>
        </w:rPr>
      </w:pPr>
      <w:r w:rsidRPr="00014108">
        <w:rPr>
          <w:rFonts w:ascii="Garamond" w:hAnsi="Garamond"/>
          <w:b/>
          <w:lang w:bidi="en-US"/>
        </w:rPr>
        <w:t>2. ajánlati rész:</w:t>
      </w:r>
      <w:r>
        <w:rPr>
          <w:rFonts w:ascii="Garamond" w:hAnsi="Garamond"/>
          <w:lang w:bidi="en-US"/>
        </w:rPr>
        <w:t xml:space="preserve"> 1</w:t>
      </w:r>
      <w:r w:rsidRPr="00A17BA2">
        <w:rPr>
          <w:rFonts w:ascii="Garamond" w:hAnsi="Garamond"/>
          <w:lang w:bidi="en-US"/>
        </w:rPr>
        <w:t xml:space="preserve"> darab notebook</w:t>
      </w:r>
      <w:r>
        <w:rPr>
          <w:rFonts w:ascii="Garamond" w:hAnsi="Garamond"/>
          <w:lang w:bidi="en-US"/>
        </w:rPr>
        <w:t xml:space="preserve"> </w:t>
      </w:r>
      <w:r w:rsidRPr="00A17BA2">
        <w:rPr>
          <w:rFonts w:ascii="Garamond" w:hAnsi="Garamond"/>
          <w:lang w:bidi="en-US"/>
        </w:rPr>
        <w:t>a műszaki leírásban meghatározottak szerint.</w:t>
      </w:r>
    </w:p>
    <w:p w:rsidR="00F14363" w:rsidRPr="00E66824" w:rsidRDefault="00E66824" w:rsidP="00E66824">
      <w:pPr>
        <w:rPr>
          <w:rFonts w:ascii="Garamond" w:hAnsi="Garamond"/>
          <w:b/>
          <w:lang w:bidi="en-US"/>
        </w:rPr>
      </w:pPr>
      <w:r w:rsidRPr="00014108">
        <w:rPr>
          <w:rFonts w:ascii="Garamond" w:hAnsi="Garamond"/>
          <w:b/>
          <w:lang w:bidi="en-US"/>
        </w:rPr>
        <w:t xml:space="preserve">3. ajánlati rész: </w:t>
      </w:r>
      <w:r w:rsidRPr="00014108">
        <w:rPr>
          <w:rFonts w:ascii="Garamond" w:hAnsi="Garamond"/>
          <w:lang w:bidi="en-US"/>
        </w:rPr>
        <w:t xml:space="preserve">1 darab </w:t>
      </w:r>
      <w:r>
        <w:rPr>
          <w:rFonts w:ascii="Garamond" w:hAnsi="Garamond"/>
          <w:lang w:bidi="en-US"/>
        </w:rPr>
        <w:t xml:space="preserve">külső HDD </w:t>
      </w:r>
      <w:r w:rsidRPr="00014108">
        <w:rPr>
          <w:rFonts w:ascii="Garamond" w:hAnsi="Garamond"/>
          <w:lang w:bidi="en-US"/>
        </w:rPr>
        <w:t>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6682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7A56C3">
              <w:t xml:space="preserve"> </w:t>
            </w:r>
            <w:r w:rsidR="007A56C3" w:rsidRPr="007A56C3">
              <w:rPr>
                <w:rFonts w:eastAsia="Times New Roman"/>
                <w:bCs/>
                <w:sz w:val="18"/>
                <w:szCs w:val="18"/>
                <w:lang w:eastAsia="hu-HU"/>
              </w:rPr>
              <w:t>2015. évi CXLIII. törvény</w:t>
            </w:r>
            <w:r w:rsidR="007A56C3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Kbt. 105§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E66824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központosított </w:t>
            </w:r>
            <w:proofErr w:type="spellStart"/>
            <w:r w:rsidR="00E66824">
              <w:rPr>
                <w:rFonts w:eastAsia="Times New Roman"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6682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E66824" w:rsidRPr="00E66824">
              <w:t>PC Trade Systems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Pr="00F3244D">
              <w:t xml:space="preserve">:  </w:t>
            </w:r>
            <w:r w:rsidR="00E66824">
              <w:t xml:space="preserve">1103 Budapest, </w:t>
            </w:r>
            <w:proofErr w:type="spellStart"/>
            <w:r w:rsidR="00E66824">
              <w:t>Kőér</w:t>
            </w:r>
            <w:proofErr w:type="spellEnd"/>
            <w:r w:rsidR="00E66824">
              <w:t xml:space="preserve"> u. 2/</w:t>
            </w:r>
            <w:proofErr w:type="gramStart"/>
            <w:r w:rsidR="00E66824">
              <w:t>A</w:t>
            </w:r>
            <w:proofErr w:type="gramEnd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E66824" w:rsidRPr="00E6682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2020.07.14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66824" w:rsidRPr="00E6682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2020.07.14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7A56C3" w:rsidRPr="007A56C3">
              <w:rPr>
                <w:rFonts w:eastAsia="Times New Roman"/>
                <w:sz w:val="18"/>
                <w:szCs w:val="18"/>
                <w:lang w:eastAsia="hu-HU"/>
              </w:rPr>
              <w:t>297840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A56C3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66824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106EF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2021-02-22T15:55:00Z</dcterms:created>
  <dcterms:modified xsi:type="dcterms:W3CDTF">2021-02-22T15:55:00Z</dcterms:modified>
</cp:coreProperties>
</file>