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1C5D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i/>
          <w:iCs/>
          <w:u w:val="single"/>
          <w:lang w:val="hu-HU"/>
        </w:rPr>
      </w:pPr>
      <w:r w:rsidRPr="00464172">
        <w:rPr>
          <w:rFonts w:ascii="Times" w:eastAsia="MS Gothic" w:hAnsi="Times" w:cs="Times"/>
          <w:i/>
          <w:iCs/>
          <w:u w:val="single"/>
          <w:lang w:val="hu-HU"/>
        </w:rPr>
        <w:t>16. melléklet a 44/2015. (XI. 2.) MvM rendelethez</w:t>
      </w:r>
    </w:p>
    <w:p w14:paraId="2FEA0C48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</w:p>
    <w:p w14:paraId="40E5E5EC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A szerződés teljesítésére vonatkozó adatok</w:t>
      </w:r>
    </w:p>
    <w:p w14:paraId="4EB25850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I. szakasz: Ajánlatkérő</w:t>
      </w:r>
    </w:p>
    <w:p w14:paraId="2AF2DD24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 xml:space="preserve">I.1) Név és címek </w:t>
      </w:r>
      <w:r w:rsidRPr="00464172">
        <w:rPr>
          <w:rFonts w:ascii="Times" w:eastAsia="MS Gothic" w:hAnsi="Times" w:cs="Times"/>
          <w:vertAlign w:val="superscript"/>
          <w:lang w:val="hu-HU"/>
        </w:rPr>
        <w:t>1</w:t>
      </w:r>
      <w:r w:rsidRPr="00464172">
        <w:rPr>
          <w:rFonts w:ascii="Times" w:eastAsia="MS Gothic" w:hAnsi="Times" w:cs="Times"/>
          <w:lang w:val="hu-HU"/>
        </w:rPr>
        <w:t xml:space="preserve"> </w:t>
      </w:r>
      <w:r w:rsidRPr="00464172">
        <w:rPr>
          <w:rFonts w:ascii="Times" w:eastAsia="MS Gothic" w:hAnsi="Times" w:cs="Times"/>
          <w:i/>
          <w:iCs/>
          <w:lang w:val="hu-HU"/>
        </w:rPr>
        <w:t>(jelölje meg a szerződést kötő összes ajánlatkérőt)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59"/>
        <w:gridCol w:w="4613"/>
      </w:tblGrid>
      <w:tr w:rsidR="000832E1" w:rsidRPr="00464172" w14:paraId="0AD52279" w14:textId="77777777" w:rsidTr="0097207F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21A6D05" w14:textId="6778BFBD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 w:rsidRPr="00B233E9">
              <w:rPr>
                <w:rFonts w:ascii="Times" w:eastAsia="MS Gothic" w:hAnsi="Times" w:cs="Times"/>
                <w:lang w:val="hu-HU"/>
              </w:rPr>
              <w:t>AM Dunántúli Agrárszakképző Központ, Csapó Dániel Mezőgazdasági Szakgimnázium, Szakközépiskola és Kollégium</w:t>
            </w:r>
          </w:p>
        </w:tc>
      </w:tr>
      <w:tr w:rsidR="000832E1" w:rsidRPr="00464172" w14:paraId="458E0266" w14:textId="77777777" w:rsidTr="0097207F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9844A4" w14:textId="638522B3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 w:rsidRPr="00B233E9">
              <w:rPr>
                <w:rFonts w:ascii="Times" w:eastAsia="MS Gothic" w:hAnsi="Times" w:cs="Times"/>
                <w:lang w:val="hu-HU"/>
              </w:rPr>
              <w:t>Palánk 19</w:t>
            </w:r>
          </w:p>
        </w:tc>
      </w:tr>
      <w:tr w:rsidR="000832E1" w:rsidRPr="00464172" w14:paraId="75D6C6D1" w14:textId="77777777" w:rsidTr="0097207F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3FECD15" w14:textId="607E4514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>
              <w:rPr>
                <w:rFonts w:ascii="Times" w:eastAsia="MS Gothic" w:hAnsi="Times" w:cs="Times"/>
                <w:lang w:val="hu-HU"/>
              </w:rPr>
              <w:t>Szekszárd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10E8A27" w14:textId="28D69D6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>
              <w:rPr>
                <w:rFonts w:ascii="Times" w:eastAsia="MS Gothic" w:hAnsi="Times" w:cs="Times"/>
                <w:lang w:val="hu-HU"/>
              </w:rPr>
              <w:t>7100</w:t>
            </w:r>
          </w:p>
        </w:tc>
      </w:tr>
      <w:tr w:rsidR="005C05EB" w:rsidRPr="00464172" w14:paraId="6B6D6874" w14:textId="77777777" w:rsidTr="00DC1A46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EEA3E86" w14:textId="6DC7EACA" w:rsidR="005C05EB" w:rsidRPr="00464172" w:rsidRDefault="005C05E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Széchenyi Zsigmond Mezőgazdasági Szakgimnázium, Szakközépiskola és Kollégium</w:t>
            </w:r>
          </w:p>
        </w:tc>
      </w:tr>
      <w:tr w:rsidR="005C05EB" w:rsidRPr="00464172" w14:paraId="2BBDA1FB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F4D18CF" w14:textId="03C1045E" w:rsidR="005C05EB" w:rsidRPr="00464172" w:rsidRDefault="005C05E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Ady Endre u. 8.</w:t>
            </w:r>
          </w:p>
        </w:tc>
      </w:tr>
      <w:tr w:rsidR="005C05EB" w:rsidRPr="00464172" w14:paraId="25A4BC67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4FBD96D" w14:textId="384A7EE9" w:rsidR="005C05EB" w:rsidRPr="00464172" w:rsidRDefault="005C05E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Somogyzsitfa-Szőcsénypuszta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CD0E9C3" w14:textId="4514BA81" w:rsidR="005C05EB" w:rsidRPr="00464172" w:rsidRDefault="005C05E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>
              <w:rPr>
                <w:rFonts w:ascii="Times" w:eastAsia="MS Gothic" w:hAnsi="Times" w:cs="Times"/>
                <w:lang w:val="hu-HU"/>
              </w:rPr>
              <w:t>8734</w:t>
            </w:r>
          </w:p>
        </w:tc>
      </w:tr>
      <w:tr w:rsidR="005C05EB" w:rsidRPr="00464172" w14:paraId="13F00959" w14:textId="77777777" w:rsidTr="00DC1A46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BDC77E3" w14:textId="5263853F" w:rsidR="005C05EB" w:rsidRPr="00464172" w:rsidRDefault="005C05E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Kinizsi Pál Élelmiszeripari Szakgimnázium és Szakközépiskola</w:t>
            </w:r>
          </w:p>
        </w:tc>
      </w:tr>
      <w:tr w:rsidR="005C05EB" w:rsidRPr="00464172" w14:paraId="66A2E667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AA3528D" w14:textId="52AF8617" w:rsidR="005C05EB" w:rsidRPr="00464172" w:rsidRDefault="005C05E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Baross Gábor u. 19.</w:t>
            </w:r>
          </w:p>
        </w:tc>
      </w:tr>
      <w:tr w:rsidR="005C05EB" w:rsidRPr="00464172" w14:paraId="6926FF24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26DEEF0" w14:textId="5795C784" w:rsidR="005C05EB" w:rsidRPr="00464172" w:rsidRDefault="005C05E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Kaposvár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E7427C9" w14:textId="3359E33C" w:rsidR="005C05EB" w:rsidRPr="00464172" w:rsidRDefault="005C05E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7</w:t>
            </w:r>
            <w:r>
              <w:rPr>
                <w:rFonts w:ascii="Times" w:eastAsia="MS Gothic" w:hAnsi="Times" w:cs="Times"/>
                <w:lang w:val="hu-HU"/>
              </w:rPr>
              <w:t>400</w:t>
            </w:r>
          </w:p>
        </w:tc>
      </w:tr>
    </w:tbl>
    <w:p w14:paraId="4B963929" w14:textId="7195961B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II. szakasz: Tárgy</w:t>
      </w:r>
    </w:p>
    <w:p w14:paraId="5D1BAFD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II.1) Meghatározás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433CF52B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A358BB3" w14:textId="39C90C13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II.1.1) A közbeszerzés tárgya: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04330F" w:rsidRPr="0004330F">
              <w:rPr>
                <w:rFonts w:ascii="Times" w:eastAsia="MS Gothic" w:hAnsi="Times" w:cs="Times"/>
                <w:lang w:val="hu-HU"/>
              </w:rPr>
              <w:t>Vezeték nélküli routerek beszerzése az “EGYÜTTMŰKÖDÉS A DUNÁNTÚLI AGRÁR SZAKKÉPZÉS FEJLESZTÉSÉÉRT” című GINOP-6.2.3-17-2017-00012 sz. pályázat keretében</w:t>
            </w:r>
          </w:p>
        </w:tc>
      </w:tr>
    </w:tbl>
    <w:p w14:paraId="149653BB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II.2) A közbeszerzés mennyisége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1901D2EB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616EFFE" w14:textId="70E0FFFA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II.2.1) A közbeszerzés mennyisége: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735AC0">
              <w:rPr>
                <w:rFonts w:ascii="Times" w:eastAsia="MS Gothic" w:hAnsi="Times" w:cs="Times"/>
                <w:lang w:val="hu-HU"/>
              </w:rPr>
              <w:t>2</w:t>
            </w:r>
            <w:r w:rsidR="0004330F">
              <w:rPr>
                <w:rFonts w:ascii="Times" w:eastAsia="MS Gothic" w:hAnsi="Times" w:cs="Times"/>
                <w:lang w:val="hu-HU"/>
              </w:rPr>
              <w:t>9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 xml:space="preserve"> db</w:t>
            </w:r>
          </w:p>
        </w:tc>
      </w:tr>
    </w:tbl>
    <w:p w14:paraId="76054D92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IV. szakasz: Eljárás</w:t>
      </w:r>
    </w:p>
    <w:p w14:paraId="447DCFD4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IV.1) Meghatározás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30CB2EC1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9AC02C" w14:textId="59C4BA1C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IV.1.1) A Kbt. mely része, illetve fejezete szerinti eljárás került alkalmazásra: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Második Rész, XVI. fejezet</w:t>
            </w:r>
          </w:p>
        </w:tc>
      </w:tr>
      <w:tr w:rsidR="000832E1" w:rsidRPr="00464172" w14:paraId="4B4D7D06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DCD62A0" w14:textId="1D761F0B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IV.1.2) Az eljárás fajtája: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Kbt. 105. § (2) bekezdés c) pontja szerinti eljárás (verseny újranyitás)</w:t>
            </w:r>
          </w:p>
        </w:tc>
      </w:tr>
    </w:tbl>
    <w:p w14:paraId="76C23468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IV.2) Adminisztratív információk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1A8582A7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6162D5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IV.2.1) A közbeszerzési eljárást megindító hirdetmény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2</w:t>
            </w:r>
          </w:p>
          <w:p w14:paraId="1A195255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 xml:space="preserve">A hirdetmény száma a Hivatalos Lapban: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1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[ ][ ][ ][ ]/S [ ][ ][ ]–[ ][ ][ ][ ][ ][ ][ ]</w:t>
            </w:r>
          </w:p>
          <w:p w14:paraId="58784F42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 xml:space="preserve">A hirdetmény száma a Közbeszerzési Értesítőben: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1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[ ][ ][ ][ ][ ]/[ ][ ][ ][ ] </w:t>
            </w:r>
            <w:r w:rsidRPr="00464172">
              <w:rPr>
                <w:rFonts w:ascii="Times" w:eastAsia="MS Gothic" w:hAnsi="Times" w:cs="Times"/>
                <w:i/>
                <w:iCs/>
                <w:lang w:val="hu-HU"/>
              </w:rPr>
              <w:t>(KÉ-szám/évszám)</w:t>
            </w:r>
          </w:p>
        </w:tc>
      </w:tr>
      <w:tr w:rsidR="000832E1" w:rsidRPr="00464172" w14:paraId="7349DFF2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EF1F4D2" w14:textId="2ABF5BC4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2</w:t>
            </w:r>
            <w:r w:rsidRPr="00464172">
              <w:rPr>
                <w:rFonts w:ascii="Times" w:eastAsia="MS Gothic" w:hAnsi="Times" w:cs="Times"/>
                <w:i/>
                <w:i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2020/03/11</w:t>
            </w:r>
          </w:p>
        </w:tc>
      </w:tr>
    </w:tbl>
    <w:p w14:paraId="742147F0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V. szakasz: A szerződés teljesítése</w:t>
      </w:r>
    </w:p>
    <w:p w14:paraId="3BD1BA4C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V.1 A szerződést kötő fél (felek)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59"/>
        <w:gridCol w:w="4613"/>
      </w:tblGrid>
      <w:tr w:rsidR="000832E1" w:rsidRPr="00464172" w14:paraId="20F43512" w14:textId="77777777" w:rsidTr="00735AC0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E4D60A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V.1.1) A szerződést kötő fél (felek)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 xml:space="preserve"> 1</w:t>
            </w:r>
          </w:p>
        </w:tc>
      </w:tr>
      <w:tr w:rsidR="00200B9B" w:rsidRPr="00464172" w14:paraId="0C201C4E" w14:textId="77777777" w:rsidTr="00DC1A46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5A1D3B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B233E9">
              <w:rPr>
                <w:rFonts w:ascii="Times" w:eastAsia="MS Gothic" w:hAnsi="Times" w:cs="Times"/>
                <w:lang w:val="hu-HU"/>
              </w:rPr>
              <w:t>AM Dunántúli Agrárszakképző Központ, Csapó Dániel Mezőgazdasági Szakgimnázium, Szakközépiskola és Kollégium</w:t>
            </w:r>
          </w:p>
        </w:tc>
      </w:tr>
      <w:tr w:rsidR="00200B9B" w:rsidRPr="00464172" w14:paraId="305C8792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6EA94D5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B233E9">
              <w:rPr>
                <w:rFonts w:ascii="Times" w:eastAsia="MS Gothic" w:hAnsi="Times" w:cs="Times"/>
                <w:lang w:val="hu-HU"/>
              </w:rPr>
              <w:t>Palánk 19</w:t>
            </w:r>
          </w:p>
        </w:tc>
      </w:tr>
      <w:tr w:rsidR="00200B9B" w:rsidRPr="00464172" w14:paraId="03C8C53D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8C9BDDC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Szekszárd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E858840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7100</w:t>
            </w:r>
          </w:p>
        </w:tc>
      </w:tr>
      <w:tr w:rsidR="00200B9B" w:rsidRPr="00464172" w14:paraId="5B125DE8" w14:textId="77777777" w:rsidTr="00DC1A46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8435B4C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Széchenyi Zsigmond Mezőgazdasági Szakgimnázium, Szakközépiskola és Kollégium</w:t>
            </w:r>
          </w:p>
        </w:tc>
      </w:tr>
      <w:tr w:rsidR="00200B9B" w:rsidRPr="00464172" w14:paraId="0086DAB2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AA96B50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Ady Endre u. 8.</w:t>
            </w:r>
          </w:p>
        </w:tc>
      </w:tr>
      <w:tr w:rsidR="00200B9B" w:rsidRPr="00464172" w14:paraId="2BAE2023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0809117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Somogyzsitfa-Szőcsénypuszta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F4B028F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8734</w:t>
            </w:r>
          </w:p>
        </w:tc>
      </w:tr>
      <w:tr w:rsidR="00200B9B" w:rsidRPr="00464172" w14:paraId="55E19C31" w14:textId="77777777" w:rsidTr="00DC1A46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2139FAD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lastRenderedPageBreak/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Kinizsi Pál Élelmiszeripari Szakgimnázium és Szakközépiskola</w:t>
            </w:r>
          </w:p>
        </w:tc>
      </w:tr>
      <w:tr w:rsidR="00200B9B" w:rsidRPr="00464172" w14:paraId="56D0C30E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B31F6AA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Baross Gábor u. 19.</w:t>
            </w:r>
          </w:p>
        </w:tc>
      </w:tr>
      <w:tr w:rsidR="00200B9B" w:rsidRPr="00464172" w14:paraId="20903AD6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1D7CE20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5C05EB">
              <w:rPr>
                <w:rFonts w:ascii="Times" w:eastAsia="MS Gothic" w:hAnsi="Times" w:cs="Times"/>
                <w:lang w:val="hu-HU"/>
              </w:rPr>
              <w:t>Kaposvár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F0B5386" w14:textId="77777777" w:rsidR="00200B9B" w:rsidRPr="00464172" w:rsidRDefault="00200B9B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7400</w:t>
            </w:r>
          </w:p>
        </w:tc>
      </w:tr>
      <w:tr w:rsidR="00450A36" w:rsidRPr="00464172" w14:paraId="0BC357E5" w14:textId="77777777" w:rsidTr="00DC1A46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207AEA2" w14:textId="65327AC8" w:rsidR="00450A36" w:rsidRPr="00464172" w:rsidRDefault="00450A36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="00200B9B" w:rsidRPr="00200B9B">
              <w:rPr>
                <w:rFonts w:ascii="Times" w:eastAsia="MS Gothic" w:hAnsi="Times" w:cs="Times"/>
                <w:lang w:val="hu-HU"/>
              </w:rPr>
              <w:t>Invitech ICT Services Kft.</w:t>
            </w:r>
          </w:p>
        </w:tc>
      </w:tr>
      <w:tr w:rsidR="00450A36" w:rsidRPr="00464172" w14:paraId="50A9E919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0F93E7" w14:textId="2A89FADF" w:rsidR="00450A36" w:rsidRPr="00464172" w:rsidRDefault="00450A36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="00200B9B" w:rsidRPr="00200B9B">
              <w:rPr>
                <w:rFonts w:ascii="Times" w:eastAsia="MS Gothic" w:hAnsi="Times" w:cs="Times"/>
                <w:lang w:val="hu-HU"/>
              </w:rPr>
              <w:t>Edison u. 4.</w:t>
            </w:r>
          </w:p>
        </w:tc>
      </w:tr>
      <w:tr w:rsidR="00450A36" w:rsidRPr="00464172" w14:paraId="188F6160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160384E" w14:textId="652E8835" w:rsidR="00450A36" w:rsidRPr="00464172" w:rsidRDefault="00450A36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="00200B9B">
              <w:rPr>
                <w:rFonts w:ascii="Times" w:eastAsia="MS Gothic" w:hAnsi="Times" w:cs="Times"/>
                <w:lang w:val="hu-HU"/>
              </w:rPr>
              <w:t>Budaörs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35CC21C" w14:textId="216B658F" w:rsidR="00450A36" w:rsidRPr="00464172" w:rsidRDefault="00450A36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="00200B9B">
              <w:rPr>
                <w:rFonts w:ascii="Times" w:eastAsia="MS Gothic" w:hAnsi="Times" w:cs="Times"/>
                <w:lang w:val="hu-HU"/>
              </w:rPr>
              <w:t>2040</w:t>
            </w:r>
          </w:p>
        </w:tc>
      </w:tr>
      <w:tr w:rsidR="000832E1" w:rsidRPr="00464172" w14:paraId="71C1726E" w14:textId="77777777" w:rsidTr="00735AC0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3A4BBB2" w14:textId="767A2EF2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200B9B" w:rsidRPr="00200B9B">
              <w:rPr>
                <w:rFonts w:ascii="Times" w:eastAsia="MS Gothic" w:hAnsi="Times" w:cs="Times"/>
                <w:lang w:val="hu-HU"/>
              </w:rPr>
              <w:t xml:space="preserve">NTT Magyarország Kft. </w:t>
            </w:r>
            <w:r w:rsidR="00735AC0" w:rsidRPr="00735AC0">
              <w:rPr>
                <w:rFonts w:ascii="Times" w:eastAsia="MS Gothic" w:hAnsi="Times" w:cs="Times"/>
                <w:lang w:val="hu-HU"/>
              </w:rPr>
              <w:t xml:space="preserve"> </w:t>
            </w:r>
          </w:p>
        </w:tc>
      </w:tr>
      <w:tr w:rsidR="000832E1" w:rsidRPr="00464172" w14:paraId="017216B9" w14:textId="77777777" w:rsidTr="00735AC0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54FCCD7" w14:textId="4C5E0E7F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200B9B" w:rsidRPr="00200B9B">
              <w:rPr>
                <w:rFonts w:ascii="Times" w:eastAsia="MS Gothic" w:hAnsi="Times" w:cs="Times"/>
                <w:lang w:val="hu-HU"/>
              </w:rPr>
              <w:t>Budafoki út 60.</w:t>
            </w:r>
          </w:p>
        </w:tc>
      </w:tr>
      <w:tr w:rsidR="000832E1" w:rsidRPr="00464172" w14:paraId="495A1DF8" w14:textId="77777777" w:rsidTr="00735AC0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DE56AE" w14:textId="61E2A9ED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6B3293" w:rsidRPr="006B3293">
              <w:rPr>
                <w:rFonts w:ascii="Times" w:eastAsia="MS Gothic" w:hAnsi="Times" w:cs="Times"/>
                <w:lang w:val="hu-HU"/>
              </w:rPr>
              <w:t>Budapest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B00FC7" w14:textId="188FF96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6B3293" w:rsidRPr="006B3293">
              <w:rPr>
                <w:rFonts w:ascii="Times" w:eastAsia="MS Gothic" w:hAnsi="Times" w:cs="Times"/>
                <w:lang w:val="hu-HU"/>
              </w:rPr>
              <w:t>11</w:t>
            </w:r>
            <w:r w:rsidR="00200B9B">
              <w:rPr>
                <w:rFonts w:ascii="Times" w:eastAsia="MS Gothic" w:hAnsi="Times" w:cs="Times"/>
                <w:lang w:val="hu-HU"/>
              </w:rPr>
              <w:t>17</w:t>
            </w:r>
          </w:p>
        </w:tc>
      </w:tr>
      <w:tr w:rsidR="00735AC0" w:rsidRPr="00464172" w14:paraId="30525B63" w14:textId="77777777" w:rsidTr="00735AC0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C38F66B" w14:textId="45DE9EAB" w:rsidR="00735AC0" w:rsidRPr="00464172" w:rsidRDefault="00735AC0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="009E06B3" w:rsidRPr="009E06B3">
              <w:rPr>
                <w:rFonts w:ascii="Times" w:eastAsia="MS Gothic" w:hAnsi="Times" w:cs="Times"/>
                <w:lang w:val="hu-HU"/>
              </w:rPr>
              <w:t>Fornax SI Kft.</w:t>
            </w:r>
          </w:p>
        </w:tc>
      </w:tr>
      <w:tr w:rsidR="00735AC0" w:rsidRPr="00464172" w14:paraId="2FE7DAB8" w14:textId="77777777" w:rsidTr="00735AC0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88A9D2" w14:textId="64D09DEC" w:rsidR="00735AC0" w:rsidRPr="00464172" w:rsidRDefault="00735AC0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="009E06B3" w:rsidRPr="009E06B3">
              <w:rPr>
                <w:rFonts w:ascii="Times" w:eastAsia="MS Gothic" w:hAnsi="Times" w:cs="Times"/>
                <w:lang w:val="hu-HU"/>
              </w:rPr>
              <w:t>Táltos u. 1.</w:t>
            </w:r>
          </w:p>
        </w:tc>
      </w:tr>
      <w:tr w:rsidR="00735AC0" w:rsidRPr="00464172" w14:paraId="6791678E" w14:textId="77777777" w:rsidTr="00735AC0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CBEA13A" w14:textId="77777777" w:rsidR="00735AC0" w:rsidRPr="00464172" w:rsidRDefault="00735AC0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6B3293">
              <w:rPr>
                <w:rFonts w:ascii="Times" w:eastAsia="MS Gothic" w:hAnsi="Times" w:cs="Times"/>
                <w:lang w:val="hu-HU"/>
              </w:rPr>
              <w:t>Budapest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83C2CD9" w14:textId="52524916" w:rsidR="00735AC0" w:rsidRPr="00464172" w:rsidRDefault="00735AC0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6B3293">
              <w:rPr>
                <w:rFonts w:ascii="Times" w:eastAsia="MS Gothic" w:hAnsi="Times" w:cs="Times"/>
                <w:lang w:val="hu-HU"/>
              </w:rPr>
              <w:t>11</w:t>
            </w:r>
            <w:r w:rsidR="009E06B3">
              <w:rPr>
                <w:rFonts w:ascii="Times" w:eastAsia="MS Gothic" w:hAnsi="Times" w:cs="Times"/>
                <w:lang w:val="hu-HU"/>
              </w:rPr>
              <w:t>23</w:t>
            </w:r>
          </w:p>
        </w:tc>
      </w:tr>
      <w:tr w:rsidR="009E06B3" w:rsidRPr="00464172" w14:paraId="16D34CFE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DFCD063" w14:textId="3685B71F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E06B3">
              <w:rPr>
                <w:rFonts w:ascii="Times" w:eastAsia="MS Gothic" w:hAnsi="Times" w:cs="Times"/>
                <w:lang w:val="hu-HU"/>
              </w:rPr>
              <w:t>Nádor Rendszerház Kft.</w:t>
            </w:r>
          </w:p>
        </w:tc>
      </w:tr>
      <w:tr w:rsidR="009E06B3" w:rsidRPr="00464172" w14:paraId="28EA683F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33D7CD2" w14:textId="2C86F9A6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E06B3">
              <w:rPr>
                <w:rFonts w:ascii="Times" w:eastAsia="MS Gothic" w:hAnsi="Times" w:cs="Times"/>
                <w:lang w:val="hu-HU"/>
              </w:rPr>
              <w:t>Telek utca 7-9.</w:t>
            </w:r>
          </w:p>
        </w:tc>
      </w:tr>
      <w:tr w:rsidR="009E06B3" w:rsidRPr="00464172" w14:paraId="1ABC259F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3ADF834" w14:textId="77777777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6B3293">
              <w:rPr>
                <w:rFonts w:ascii="Times" w:eastAsia="MS Gothic" w:hAnsi="Times" w:cs="Times"/>
                <w:lang w:val="hu-HU"/>
              </w:rPr>
              <w:t>Budapest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417A907" w14:textId="4312FFE1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6B3293">
              <w:rPr>
                <w:rFonts w:ascii="Times" w:eastAsia="MS Gothic" w:hAnsi="Times" w:cs="Times"/>
                <w:lang w:val="hu-HU"/>
              </w:rPr>
              <w:t>11</w:t>
            </w:r>
            <w:r>
              <w:rPr>
                <w:rFonts w:ascii="Times" w:eastAsia="MS Gothic" w:hAnsi="Times" w:cs="Times"/>
                <w:lang w:val="hu-HU"/>
              </w:rPr>
              <w:t>52</w:t>
            </w:r>
          </w:p>
        </w:tc>
      </w:tr>
      <w:tr w:rsidR="009E06B3" w:rsidRPr="00464172" w14:paraId="6BDC24E6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7C496DC" w14:textId="1A59CDA3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E06B3">
              <w:rPr>
                <w:rFonts w:ascii="Times" w:eastAsia="MS Gothic" w:hAnsi="Times" w:cs="Times"/>
                <w:lang w:val="hu-HU"/>
              </w:rPr>
              <w:t>Xcopy Kereskedelmi és Szolgáltató Kft.</w:t>
            </w:r>
          </w:p>
        </w:tc>
      </w:tr>
      <w:tr w:rsidR="009E06B3" w:rsidRPr="00464172" w14:paraId="18DA8AAC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80877C" w14:textId="20CA3379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E06B3">
              <w:rPr>
                <w:rFonts w:ascii="Times" w:eastAsia="MS Gothic" w:hAnsi="Times" w:cs="Times"/>
                <w:lang w:val="hu-HU"/>
              </w:rPr>
              <w:t>Gyömrői út 86.</w:t>
            </w:r>
          </w:p>
        </w:tc>
      </w:tr>
      <w:tr w:rsidR="009E06B3" w:rsidRPr="00464172" w14:paraId="6CD08C57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06AE3F" w14:textId="77777777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6B3293">
              <w:rPr>
                <w:rFonts w:ascii="Times" w:eastAsia="MS Gothic" w:hAnsi="Times" w:cs="Times"/>
                <w:lang w:val="hu-HU"/>
              </w:rPr>
              <w:t>Budapest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2575E7D" w14:textId="54D77F71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6B3293">
              <w:rPr>
                <w:rFonts w:ascii="Times" w:eastAsia="MS Gothic" w:hAnsi="Times" w:cs="Times"/>
                <w:lang w:val="hu-HU"/>
              </w:rPr>
              <w:t>11</w:t>
            </w:r>
            <w:r>
              <w:rPr>
                <w:rFonts w:ascii="Times" w:eastAsia="MS Gothic" w:hAnsi="Times" w:cs="Times"/>
                <w:lang w:val="hu-HU"/>
              </w:rPr>
              <w:t>03</w:t>
            </w:r>
          </w:p>
        </w:tc>
      </w:tr>
      <w:tr w:rsidR="009E06B3" w:rsidRPr="00464172" w14:paraId="670C34EF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9C7A4A" w14:textId="113F5647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E06B3">
              <w:rPr>
                <w:rFonts w:ascii="Times" w:eastAsia="MS Gothic" w:hAnsi="Times" w:cs="Times"/>
                <w:lang w:val="hu-HU"/>
              </w:rPr>
              <w:t>SyS IT Services Kft.</w:t>
            </w:r>
          </w:p>
        </w:tc>
      </w:tr>
      <w:tr w:rsidR="009E06B3" w:rsidRPr="00464172" w14:paraId="6E22693E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A579CAC" w14:textId="6E025527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E06B3">
              <w:rPr>
                <w:rFonts w:ascii="Times" w:eastAsia="MS Gothic" w:hAnsi="Times" w:cs="Times"/>
                <w:lang w:val="hu-HU"/>
              </w:rPr>
              <w:t>Alkotás utca 55-61. C. ép. 5. em.</w:t>
            </w:r>
          </w:p>
        </w:tc>
      </w:tr>
      <w:tr w:rsidR="009E06B3" w:rsidRPr="00464172" w14:paraId="0DF37F7E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92C6BE8" w14:textId="77777777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6B3293">
              <w:rPr>
                <w:rFonts w:ascii="Times" w:eastAsia="MS Gothic" w:hAnsi="Times" w:cs="Times"/>
                <w:lang w:val="hu-HU"/>
              </w:rPr>
              <w:t>Budapest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8346AD6" w14:textId="796941F2" w:rsidR="009E06B3" w:rsidRPr="00464172" w:rsidRDefault="009E06B3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6B3293">
              <w:rPr>
                <w:rFonts w:ascii="Times" w:eastAsia="MS Gothic" w:hAnsi="Times" w:cs="Times"/>
                <w:lang w:val="hu-HU"/>
              </w:rPr>
              <w:t>11</w:t>
            </w:r>
            <w:r>
              <w:rPr>
                <w:rFonts w:ascii="Times" w:eastAsia="MS Gothic" w:hAnsi="Times" w:cs="Times"/>
                <w:lang w:val="hu-HU"/>
              </w:rPr>
              <w:t>23</w:t>
            </w:r>
          </w:p>
        </w:tc>
      </w:tr>
    </w:tbl>
    <w:p w14:paraId="213C9EFE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V.2) A szerződés teljesítése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424B3523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AC3F54" w14:textId="58284E4D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V.2.1) A teljesítés szerződésszerű volt </w:t>
            </w:r>
            <w:r w:rsidR="000C0560">
              <w:rPr>
                <w:rFonts w:ascii="Wingdings" w:eastAsia="MS Gothic" w:hAnsi="Wingdings" w:cs="Wingdings"/>
                <w:lang w:val="hu-HU"/>
              </w:rPr>
              <w:sym w:font="Wingdings" w:char="F0A4"/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igen </w:t>
            </w:r>
            <w:r w:rsidRPr="00464172">
              <w:rPr>
                <w:rFonts w:ascii="Wingdings" w:eastAsia="MS Gothic" w:hAnsi="Wingdings" w:cs="Wingdings"/>
                <w:lang w:val="hu-HU"/>
              </w:rPr>
              <w:t>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nem</w:t>
            </w:r>
          </w:p>
          <w:p w14:paraId="4406572D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A nem szerződésszerű teljesítés indoka:</w:t>
            </w:r>
          </w:p>
        </w:tc>
      </w:tr>
      <w:tr w:rsidR="000832E1" w:rsidRPr="00464172" w14:paraId="3BA0EEB8" w14:textId="77777777" w:rsidTr="000832E1">
        <w:tblPrEx>
          <w:tblBorders>
            <w:top w:val="none" w:sz="0" w:space="0" w:color="auto"/>
          </w:tblBorders>
        </w:tblPrEx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A4246BF" w14:textId="1111DFE5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V.2.2) A szerződés teljesítésének ajánlatkérő által elismert időpontja: 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2020.0</w:t>
            </w:r>
            <w:r w:rsidR="004B0762">
              <w:rPr>
                <w:rFonts w:ascii="Times" w:eastAsia="MS Gothic" w:hAnsi="Times" w:cs="Times"/>
                <w:lang w:val="hu-HU"/>
              </w:rPr>
              <w:t>7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.</w:t>
            </w:r>
            <w:r w:rsidR="004B0762">
              <w:rPr>
                <w:rFonts w:ascii="Times" w:eastAsia="MS Gothic" w:hAnsi="Times" w:cs="Times"/>
                <w:lang w:val="hu-HU"/>
              </w:rPr>
              <w:t>03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.</w:t>
            </w:r>
          </w:p>
        </w:tc>
      </w:tr>
      <w:tr w:rsidR="000832E1" w:rsidRPr="00464172" w14:paraId="2BA7487B" w14:textId="77777777" w:rsidTr="000832E1">
        <w:tblPrEx>
          <w:tblBorders>
            <w:top w:val="none" w:sz="0" w:space="0" w:color="auto"/>
          </w:tblBorders>
        </w:tblPrEx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F2E0D0" w14:textId="732712A1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V.2.3) Az ellenszolgáltatás teljesítésének időpontja: 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2020.0</w:t>
            </w:r>
            <w:r w:rsidR="004B0762">
              <w:rPr>
                <w:rFonts w:ascii="Times" w:eastAsia="MS Gothic" w:hAnsi="Times" w:cs="Times"/>
                <w:lang w:val="hu-HU"/>
              </w:rPr>
              <w:t>8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.</w:t>
            </w:r>
            <w:r w:rsidR="0050759C">
              <w:rPr>
                <w:rFonts w:ascii="Times" w:eastAsia="MS Gothic" w:hAnsi="Times" w:cs="Times"/>
                <w:lang w:val="hu-HU"/>
              </w:rPr>
              <w:t>03</w:t>
            </w:r>
            <w:r w:rsidR="006B1391">
              <w:rPr>
                <w:rFonts w:ascii="Times" w:eastAsia="MS Gothic" w:hAnsi="Times" w:cs="Times"/>
                <w:lang w:val="hu-HU"/>
              </w:rPr>
              <w:t>.</w:t>
            </w:r>
          </w:p>
        </w:tc>
      </w:tr>
      <w:tr w:rsidR="000832E1" w:rsidRPr="00464172" w14:paraId="27A5CC5B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B946402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V.2.4) A szerződés értéke</w:t>
            </w:r>
          </w:p>
          <w:p w14:paraId="16CD8BF4" w14:textId="1887C5E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A kifizetett ellenszolgáltatás értéke ÁFA nélkül:</w:t>
            </w:r>
            <w:r w:rsidR="006B1391">
              <w:rPr>
                <w:rFonts w:ascii="Times" w:eastAsia="MS Gothic" w:hAnsi="Times" w:cs="Times"/>
                <w:lang w:val="hu-HU"/>
              </w:rPr>
              <w:t xml:space="preserve"> </w:t>
            </w:r>
            <w:r w:rsidR="004B0762" w:rsidRPr="004B0762">
              <w:rPr>
                <w:rFonts w:ascii="Times" w:eastAsia="MS Gothic" w:hAnsi="Times" w:cs="Times"/>
                <w:lang w:val="hu-HU"/>
              </w:rPr>
              <w:t>390 949</w:t>
            </w:r>
          </w:p>
          <w:p w14:paraId="667EC058" w14:textId="5CEB9422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 xml:space="preserve">Pénznem: </w:t>
            </w:r>
            <w:r w:rsidR="0010660C">
              <w:rPr>
                <w:rFonts w:ascii="Times" w:eastAsia="MS Gothic" w:hAnsi="Times" w:cs="Times"/>
                <w:lang w:val="hu-HU"/>
              </w:rPr>
              <w:t>HUF</w:t>
            </w:r>
          </w:p>
        </w:tc>
      </w:tr>
    </w:tbl>
    <w:p w14:paraId="1E9D977A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VI. szakasz: Kiegészítő információk</w:t>
      </w:r>
    </w:p>
    <w:p w14:paraId="1EC8E3B0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 xml:space="preserve">VI.1) További információk: </w:t>
      </w:r>
      <w:r w:rsidRPr="00464172">
        <w:rPr>
          <w:rFonts w:ascii="Times" w:eastAsia="MS Gothic" w:hAnsi="Times" w:cs="Times"/>
          <w:vertAlign w:val="superscript"/>
          <w:lang w:val="hu-HU"/>
        </w:rPr>
        <w:t>2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1D9CF43E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BD38B8A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 </w:t>
            </w:r>
          </w:p>
        </w:tc>
      </w:tr>
    </w:tbl>
    <w:p w14:paraId="2952B07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center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lang w:val="hu-HU"/>
        </w:rPr>
        <w:t>___________________________________</w:t>
      </w:r>
      <w:r>
        <w:rPr>
          <w:rFonts w:ascii="Times" w:eastAsia="MS Gothic" w:hAnsi="Times" w:cs="Times"/>
          <w:lang w:val="hu-HU"/>
        </w:rPr>
        <w:t>_______________________</w:t>
      </w:r>
      <w:r w:rsidRPr="00464172">
        <w:rPr>
          <w:rFonts w:ascii="Times" w:eastAsia="MS Gothic" w:hAnsi="Times" w:cs="Times"/>
          <w:lang w:val="hu-HU"/>
        </w:rPr>
        <w:t>_________________</w:t>
      </w:r>
    </w:p>
    <w:p w14:paraId="644872B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vertAlign w:val="superscript"/>
          <w:lang w:val="hu-HU"/>
        </w:rPr>
        <w:t>1    </w:t>
      </w:r>
      <w:r w:rsidRPr="00464172">
        <w:rPr>
          <w:rFonts w:ascii="Times" w:eastAsia="MS Gothic" w:hAnsi="Times" w:cs="Times"/>
          <w:i/>
          <w:iCs/>
          <w:lang w:val="hu-HU"/>
        </w:rPr>
        <w:t>szükség szerinti számban ismételje meg</w:t>
      </w:r>
    </w:p>
    <w:p w14:paraId="4A6593C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vertAlign w:val="superscript"/>
          <w:lang w:val="hu-HU"/>
        </w:rPr>
        <w:t>2    </w:t>
      </w:r>
      <w:r w:rsidRPr="00464172">
        <w:rPr>
          <w:rFonts w:ascii="Times" w:eastAsia="MS Gothic" w:hAnsi="Times" w:cs="Times"/>
          <w:i/>
          <w:iCs/>
          <w:lang w:val="hu-HU"/>
        </w:rPr>
        <w:t>adott esetben</w:t>
      </w:r>
    </w:p>
    <w:p w14:paraId="35E2DCBC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</w:p>
    <w:p w14:paraId="5B3AEEEA" w14:textId="77777777" w:rsidR="00D36C2D" w:rsidRDefault="0004330F"/>
    <w:sectPr w:rsidR="00D36C2D" w:rsidSect="00B3108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E1"/>
    <w:rsid w:val="0004330F"/>
    <w:rsid w:val="000832E1"/>
    <w:rsid w:val="000C0560"/>
    <w:rsid w:val="0010660C"/>
    <w:rsid w:val="00200B9B"/>
    <w:rsid w:val="00450A36"/>
    <w:rsid w:val="004B0762"/>
    <w:rsid w:val="0050759C"/>
    <w:rsid w:val="005C05EB"/>
    <w:rsid w:val="006B1391"/>
    <w:rsid w:val="006B3293"/>
    <w:rsid w:val="00702E84"/>
    <w:rsid w:val="00735AC0"/>
    <w:rsid w:val="008212CC"/>
    <w:rsid w:val="00825A50"/>
    <w:rsid w:val="0097207F"/>
    <w:rsid w:val="009E06B3"/>
    <w:rsid w:val="00AB055A"/>
    <w:rsid w:val="00B233E9"/>
    <w:rsid w:val="00B3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3A8A8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0832E1"/>
    <w:rPr>
      <w:rFonts w:eastAsiaTheme="minorEastAsia"/>
      <w:lang w:val="cs-CZ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460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Dobsa Sándor</dc:creator>
  <cp:keywords/>
  <dc:description/>
  <cp:lastModifiedBy>Sándor Dobsa</cp:lastModifiedBy>
  <cp:revision>17</cp:revision>
  <dcterms:created xsi:type="dcterms:W3CDTF">2017-11-16T16:57:00Z</dcterms:created>
  <dcterms:modified xsi:type="dcterms:W3CDTF">2021-02-25T15:46:00Z</dcterms:modified>
</cp:coreProperties>
</file>