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Default="00190A32" w:rsidP="00190A32">
      <w:pPr>
        <w:spacing w:before="80" w:after="80"/>
        <w:jc w:val="left"/>
        <w:rPr>
          <w:rFonts w:eastAsia="Times New Roman"/>
          <w:i/>
          <w:iCs/>
          <w:sz w:val="18"/>
          <w:szCs w:val="18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5B4539" w:rsidRPr="00190A32" w:rsidTr="000D2E2C">
        <w:tc>
          <w:tcPr>
            <w:tcW w:w="0" w:type="auto"/>
            <w:gridSpan w:val="2"/>
            <w:hideMark/>
          </w:tcPr>
          <w:p w:rsidR="005B4539" w:rsidRPr="00190A32" w:rsidRDefault="005B4539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Nemzeti Akkreditáló Hatóság</w:t>
            </w:r>
          </w:p>
        </w:tc>
      </w:tr>
      <w:tr w:rsidR="005B4539" w:rsidRPr="00190A32" w:rsidTr="000D2E2C">
        <w:tc>
          <w:tcPr>
            <w:tcW w:w="0" w:type="auto"/>
            <w:gridSpan w:val="2"/>
            <w:hideMark/>
          </w:tcPr>
          <w:p w:rsidR="005B4539" w:rsidRPr="00190A32" w:rsidRDefault="005B4539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Tétényi út 82.</w:t>
            </w:r>
          </w:p>
        </w:tc>
      </w:tr>
      <w:tr w:rsidR="005B4539" w:rsidRPr="00190A32" w:rsidTr="000D2E2C">
        <w:tc>
          <w:tcPr>
            <w:tcW w:w="5042" w:type="dxa"/>
            <w:hideMark/>
          </w:tcPr>
          <w:p w:rsidR="005B4539" w:rsidRPr="00190A32" w:rsidRDefault="005B4539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A701B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753" w:type="dxa"/>
            <w:hideMark/>
          </w:tcPr>
          <w:p w:rsidR="005B4539" w:rsidRPr="00190A32" w:rsidRDefault="005B4539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1119</w:t>
            </w:r>
          </w:p>
        </w:tc>
      </w:tr>
    </w:tbl>
    <w:p w:rsidR="005B4539" w:rsidRPr="00190A32" w:rsidRDefault="005B4539" w:rsidP="00190A32">
      <w:pPr>
        <w:spacing w:before="80" w:after="80"/>
        <w:jc w:val="left"/>
        <w:rPr>
          <w:rFonts w:eastAsia="Times New Roman"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F72D6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72D67" w:rsidRPr="00A701B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Magyar Közlöny Lap- és Könyvkiadó Kft.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F72D6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72D67" w:rsidRPr="00A701B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Somogyi Béla utca 6.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F72D6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72D67" w:rsidRPr="00A701B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72D6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72D67" w:rsidRPr="00A701B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1085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831264" w:rsidRPr="00A701B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„</w:t>
            </w:r>
            <w:r w:rsidR="005B4539" w:rsidRPr="005B4539">
              <w:rPr>
                <w:rFonts w:eastAsia="Times New Roman"/>
                <w:b/>
                <w:bCs/>
                <w:i/>
                <w:iCs/>
                <w:color w:val="1F497D" w:themeColor="text2"/>
                <w:sz w:val="18"/>
                <w:szCs w:val="18"/>
                <w:lang w:eastAsia="hu-HU"/>
              </w:rPr>
              <w:t>Nemzeti Akkreditáló Hatóság hatósági eljárásainak tudásalapú átalakítása és az ehhez kapcsolódó szervezeti és informatikai fejlesztés a közigazgatási szolgáltatások átfutási ideje csökkentésének és minősége javításának érdekében szoftverfejlesztés beszerzése</w:t>
            </w:r>
            <w:r w:rsidR="00831264" w:rsidRPr="00A701B2">
              <w:rPr>
                <w:rFonts w:eastAsia="Times New Roman"/>
                <w:b/>
                <w:bCs/>
                <w:i/>
                <w:iCs/>
                <w:color w:val="1F497D" w:themeColor="text2"/>
                <w:sz w:val="18"/>
                <w:szCs w:val="18"/>
                <w:lang w:eastAsia="hu-HU"/>
              </w:rPr>
              <w:t>”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C353D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A701B2" w:rsidRDefault="00A701B2" w:rsidP="00A701B2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</w:pPr>
            <w:r w:rsidRPr="00A701B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A keretmegállapodásos eljárás második részének alapján, verseny újbóli megnyitását követően megkötött szolgáltatási szerződés.</w:t>
            </w:r>
          </w:p>
          <w:p w:rsidR="00286B20" w:rsidRDefault="00286B20" w:rsidP="00A701B2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</w:pPr>
          </w:p>
          <w:p w:rsidR="00286B20" w:rsidRDefault="00286B20" w:rsidP="00A701B2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i/>
                <w:iCs/>
                <w:color w:val="1F497D" w:themeColor="text2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Tárgy: </w:t>
            </w:r>
            <w:r w:rsidRPr="00A701B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„</w:t>
            </w:r>
            <w:r w:rsidR="00D05EFE" w:rsidRPr="00D05EFE">
              <w:rPr>
                <w:rFonts w:eastAsia="Times New Roman"/>
                <w:b/>
                <w:bCs/>
                <w:i/>
                <w:iCs/>
                <w:color w:val="1F497D" w:themeColor="text2"/>
                <w:sz w:val="18"/>
                <w:szCs w:val="18"/>
                <w:lang w:eastAsia="hu-HU"/>
              </w:rPr>
              <w:t>Nemzeti Akkreditáló Hatóság hatósági eljárásainak tudásalapú átalakítása és az ehhez kapcsolódó szervezeti és informatikai fejlesztés a közigazgatási szolgáltatások átfutási ideje csökkentésének és minősége javításának érdekében szoftverfejlesztés beszerzése</w:t>
            </w:r>
            <w:r w:rsidRPr="00A701B2">
              <w:rPr>
                <w:rFonts w:eastAsia="Times New Roman"/>
                <w:b/>
                <w:bCs/>
                <w:i/>
                <w:iCs/>
                <w:color w:val="1F497D" w:themeColor="text2"/>
                <w:sz w:val="18"/>
                <w:szCs w:val="18"/>
                <w:lang w:eastAsia="hu-HU"/>
              </w:rPr>
              <w:t>”</w:t>
            </w:r>
          </w:p>
          <w:p w:rsidR="006B6F9B" w:rsidRDefault="006B6F9B" w:rsidP="00BF4746">
            <w:pPr>
              <w:pStyle w:val="NormlWeb"/>
              <w:rPr>
                <w:b/>
                <w:bCs/>
                <w:color w:val="1F497D" w:themeColor="text2"/>
                <w:sz w:val="18"/>
                <w:szCs w:val="18"/>
              </w:rPr>
            </w:pPr>
            <w:r>
              <w:rPr>
                <w:b/>
                <w:bCs/>
                <w:color w:val="1F497D" w:themeColor="text2"/>
                <w:sz w:val="18"/>
                <w:szCs w:val="18"/>
              </w:rPr>
              <w:t xml:space="preserve">Tervezési feladatok: </w:t>
            </w:r>
            <w:r w:rsidR="00EB64F7">
              <w:rPr>
                <w:b/>
                <w:bCs/>
                <w:color w:val="1F497D" w:themeColor="text2"/>
                <w:sz w:val="18"/>
                <w:szCs w:val="18"/>
              </w:rPr>
              <w:t>a Szolgáltató köteles elkészíteni a fejlesztés megkezdéséhez, valamint a teszteléshez szükséges terveket, ideértve</w:t>
            </w:r>
            <w:r w:rsidR="006138C8">
              <w:rPr>
                <w:b/>
                <w:bCs/>
                <w:color w:val="1F497D" w:themeColor="text2"/>
                <w:sz w:val="18"/>
                <w:szCs w:val="18"/>
              </w:rPr>
              <w:t xml:space="preserve"> különösen a következőket: Logikai rendszerterv, IT biztonsági rendszerterv.</w:t>
            </w:r>
          </w:p>
          <w:p w:rsidR="006B6F9B" w:rsidRDefault="006B6F9B" w:rsidP="00BF4746">
            <w:pPr>
              <w:pStyle w:val="NormlWeb"/>
              <w:rPr>
                <w:b/>
                <w:bCs/>
                <w:color w:val="1F497D" w:themeColor="text2"/>
                <w:sz w:val="18"/>
                <w:szCs w:val="18"/>
              </w:rPr>
            </w:pPr>
            <w:r>
              <w:rPr>
                <w:b/>
                <w:bCs/>
                <w:color w:val="1F497D" w:themeColor="text2"/>
                <w:sz w:val="18"/>
                <w:szCs w:val="18"/>
              </w:rPr>
              <w:t>Pilot rendszer fejlesztése:</w:t>
            </w:r>
            <w:r w:rsidR="006138C8">
              <w:rPr>
                <w:b/>
                <w:bCs/>
                <w:color w:val="1F497D" w:themeColor="text2"/>
                <w:sz w:val="18"/>
                <w:szCs w:val="18"/>
              </w:rPr>
              <w:t xml:space="preserve"> Szolgáltató köteles a szakrendszeri és dokumentumkezelési funkcionalitás biztosítására egy, a Megrendelő által kezelt akkreditációs területre vonatkozóan. </w:t>
            </w:r>
          </w:p>
          <w:p w:rsidR="00286B20" w:rsidRPr="00A701B2" w:rsidRDefault="00EB64F7" w:rsidP="00BF4746">
            <w:pPr>
              <w:pStyle w:val="NormlWeb"/>
              <w:rPr>
                <w:b/>
                <w:bCs/>
                <w:color w:val="1F497D" w:themeColor="text2"/>
                <w:sz w:val="18"/>
                <w:szCs w:val="18"/>
              </w:rPr>
            </w:pPr>
            <w:r>
              <w:rPr>
                <w:b/>
                <w:bCs/>
                <w:color w:val="1F497D" w:themeColor="text2"/>
                <w:sz w:val="18"/>
                <w:szCs w:val="18"/>
              </w:rPr>
              <w:t xml:space="preserve">Éles rendszer fejlesztés: </w:t>
            </w:r>
            <w:r w:rsidR="007A76D4">
              <w:rPr>
                <w:b/>
                <w:bCs/>
                <w:color w:val="1F497D" w:themeColor="text2"/>
                <w:sz w:val="18"/>
                <w:szCs w:val="18"/>
              </w:rPr>
              <w:t xml:space="preserve">Szolgáltató köteles elkészíteni a szerződés 3. sz. mellékletben meghatározott projektekben definiált összes funkciót, azzal rendelkező éles </w:t>
            </w:r>
            <w:r w:rsidR="0090275D">
              <w:rPr>
                <w:b/>
                <w:bCs/>
                <w:color w:val="1F497D" w:themeColor="text2"/>
                <w:sz w:val="18"/>
                <w:szCs w:val="18"/>
              </w:rPr>
              <w:t xml:space="preserve">rendszert minden területre. </w:t>
            </w:r>
            <w:r w:rsidR="004408A4">
              <w:rPr>
                <w:b/>
                <w:bCs/>
                <w:color w:val="1F497D" w:themeColor="text2"/>
                <w:sz w:val="18"/>
                <w:szCs w:val="18"/>
              </w:rPr>
              <w:t xml:space="preserve">Szolgáltató köteles a teljes rendszer dokumentációját elkészíteni.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831264" w:rsidRPr="00C64C66" w:rsidRDefault="00190A32" w:rsidP="00C64C66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C64C6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C64C66" w:rsidRPr="00317B8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Kbt. Második rész, XVI. fejezet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C64C6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C64C66" w:rsidRPr="00317B8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Kbt. 105. § (2) bekezdés c) pont szerinti verseny </w:t>
            </w:r>
            <w:proofErr w:type="spellStart"/>
            <w:r w:rsidR="00C64C66" w:rsidRPr="00317B8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újranyitás</w:t>
            </w:r>
            <w:proofErr w:type="spellEnd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317B8E" w:rsidRDefault="00190A32" w:rsidP="00317B8E">
            <w:pPr>
              <w:spacing w:before="100" w:beforeAutospacing="1" w:after="20"/>
              <w:rPr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(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éééé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hh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nn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  <w:r w:rsidR="00317B8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317B8E" w:rsidRPr="00317B8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2018.0</w:t>
            </w:r>
            <w:r w:rsidR="00D05EF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6</w:t>
            </w:r>
            <w:r w:rsidR="00317B8E" w:rsidRPr="00317B8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.</w:t>
            </w:r>
            <w:r w:rsidR="00D05EF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2</w:t>
            </w:r>
            <w:r w:rsidR="00317B8E" w:rsidRPr="00317B8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4.</w:t>
            </w:r>
          </w:p>
        </w:tc>
      </w:tr>
    </w:tbl>
    <w:p w:rsidR="00D05EFE" w:rsidRPr="00D05EFE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E4707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D05EFE" w:rsidRPr="00D05EF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4iG </w:t>
            </w:r>
            <w:proofErr w:type="spellStart"/>
            <w:r w:rsidR="00D05EFE" w:rsidRPr="00D05EF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Nyrt</w:t>
            </w:r>
            <w:proofErr w:type="spellEnd"/>
            <w:r w:rsidR="00D05EFE" w:rsidRPr="00D05EF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1B3FB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8C1C82" w:rsidRPr="008C1C8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Montevideo u. 8.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8C1C82" w:rsidRPr="004408A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1B3FB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8C1C82" w:rsidRPr="004408A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1037</w:t>
            </w:r>
          </w:p>
        </w:tc>
      </w:tr>
    </w:tbl>
    <w:p w:rsidR="00BE1DF7" w:rsidRDefault="00BE1DF7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E47079" w:rsidRDefault="00BE1DF7" w:rsidP="00E47079">
            <w:pPr>
              <w:spacing w:before="100" w:beforeAutospacing="1" w:after="20"/>
              <w:rPr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E4707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D05EFE" w:rsidRPr="00D05EF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HUMANsoft</w:t>
            </w:r>
            <w:proofErr w:type="spellEnd"/>
            <w:r w:rsidR="00D05EFE" w:rsidRPr="00D05EF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Elektronikai Kft.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1A2274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4408A4" w:rsidRPr="008C1C8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Montevideo u. 8.</w:t>
            </w:r>
          </w:p>
        </w:tc>
      </w:tr>
      <w:tr w:rsidR="00BE1DF7" w:rsidRPr="00190A32" w:rsidTr="000D2E2C">
        <w:tc>
          <w:tcPr>
            <w:tcW w:w="4900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4408A4" w:rsidRPr="004408A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C640A4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8C1C82" w:rsidRPr="004408A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1037</w:t>
            </w:r>
          </w:p>
        </w:tc>
      </w:tr>
    </w:tbl>
    <w:p w:rsidR="00BE1DF7" w:rsidRDefault="00BE1DF7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E47079" w:rsidRDefault="00BE1DF7" w:rsidP="00E47079">
            <w:pPr>
              <w:spacing w:before="100" w:beforeAutospacing="1" w:after="20"/>
              <w:rPr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E4707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D05EFE" w:rsidRPr="00D05EF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Axis</w:t>
            </w:r>
            <w:proofErr w:type="spellEnd"/>
            <w:r w:rsidR="00D05EFE" w:rsidRPr="00D05EF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Rendszerház Informatikai Fejlesztő és Tanácsadó Kft.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C640A4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8C1C82" w:rsidRPr="008C1C8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Montevideo u. 8.</w:t>
            </w:r>
          </w:p>
        </w:tc>
      </w:tr>
      <w:tr w:rsidR="00BE1DF7" w:rsidRPr="00190A32" w:rsidTr="000D2E2C">
        <w:tc>
          <w:tcPr>
            <w:tcW w:w="4900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8C1C82" w:rsidRPr="004408A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C640A4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8C1C82" w:rsidRPr="004408A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1037</w:t>
            </w:r>
          </w:p>
        </w:tc>
      </w:tr>
    </w:tbl>
    <w:p w:rsidR="00BE1DF7" w:rsidRDefault="00BE1DF7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1B3FB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D05EFE" w:rsidRPr="00D05EF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WSH Számítástechnikai, Oktató és Szolgáltató Kft</w:t>
            </w:r>
            <w:r w:rsidR="00D05EF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.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C640A4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471E2F" w:rsidRPr="00471E2F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Budafoki út 97.</w:t>
            </w:r>
          </w:p>
        </w:tc>
      </w:tr>
      <w:tr w:rsidR="00BE1DF7" w:rsidRPr="00190A32" w:rsidTr="000D2E2C">
        <w:tc>
          <w:tcPr>
            <w:tcW w:w="4900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471E2F" w:rsidRPr="004408A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C640A4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471E2F" w:rsidRPr="00471E2F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1117</w:t>
            </w:r>
          </w:p>
        </w:tc>
      </w:tr>
    </w:tbl>
    <w:p w:rsidR="00BE1DF7" w:rsidRDefault="00BE1DF7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B3FB7" w:rsidRDefault="00BE1DF7" w:rsidP="001B3FB7">
            <w:pPr>
              <w:spacing w:before="100" w:beforeAutospacing="1" w:after="20"/>
              <w:rPr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1B3FB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D05EFE" w:rsidRPr="00D05EF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Sagemcom</w:t>
            </w:r>
            <w:proofErr w:type="spellEnd"/>
            <w:r w:rsidR="00D05EFE" w:rsidRPr="00D05EF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Magyarország Elektronikai Kft.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2C7B96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471E2F" w:rsidRPr="008C1C8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Montevideo u. </w:t>
            </w:r>
            <w:r w:rsidR="00471E2F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16/A</w:t>
            </w:r>
            <w:r w:rsidR="00471E2F" w:rsidRPr="008C1C82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.</w:t>
            </w:r>
          </w:p>
        </w:tc>
      </w:tr>
      <w:tr w:rsidR="00BE1DF7" w:rsidRPr="00190A32" w:rsidTr="000D2E2C">
        <w:tc>
          <w:tcPr>
            <w:tcW w:w="4900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471E2F" w:rsidRPr="004408A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2C7B96" w:rsidRPr="00D0547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</w:t>
            </w:r>
            <w:r w:rsidR="00471E2F" w:rsidRPr="004408A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1037</w:t>
            </w:r>
          </w:p>
        </w:tc>
      </w:tr>
    </w:tbl>
    <w:p w:rsidR="00BE1DF7" w:rsidRDefault="00BE1DF7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B3FB7" w:rsidRDefault="00BE1DF7" w:rsidP="001B3FB7">
            <w:pPr>
              <w:spacing w:before="100" w:beforeAutospacing="1" w:after="20"/>
              <w:rPr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1B3FB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468B3" w:rsidRPr="00E468B3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IMG </w:t>
            </w:r>
            <w:proofErr w:type="spellStart"/>
            <w:r w:rsidR="00E468B3" w:rsidRPr="00E468B3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Solution</w:t>
            </w:r>
            <w:proofErr w:type="spellEnd"/>
            <w:r w:rsidR="00E468B3" w:rsidRPr="00E468B3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BE1DF7" w:rsidRPr="00190A32" w:rsidTr="000D2E2C">
        <w:tc>
          <w:tcPr>
            <w:tcW w:w="0" w:type="auto"/>
            <w:gridSpan w:val="2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D05474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471E2F" w:rsidRPr="00471E2F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Lajos u. 93-99. A. </w:t>
            </w:r>
            <w:proofErr w:type="spellStart"/>
            <w:r w:rsidR="00471E2F" w:rsidRPr="00471E2F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lház</w:t>
            </w:r>
            <w:proofErr w:type="spellEnd"/>
            <w:r w:rsidR="00471E2F" w:rsidRPr="00471E2F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. fszt.</w:t>
            </w:r>
          </w:p>
        </w:tc>
      </w:tr>
      <w:tr w:rsidR="00BE1DF7" w:rsidRPr="00190A32" w:rsidTr="000D2E2C">
        <w:tc>
          <w:tcPr>
            <w:tcW w:w="4900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471E2F" w:rsidRPr="004408A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BE1DF7" w:rsidRPr="00190A32" w:rsidRDefault="00BE1DF7" w:rsidP="000D2E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D05474" w:rsidRPr="002C7B96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</w:t>
            </w:r>
            <w:r w:rsidR="00471E2F" w:rsidRPr="00471E2F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1036</w:t>
            </w:r>
          </w:p>
        </w:tc>
      </w:tr>
    </w:tbl>
    <w:p w:rsidR="007939CB" w:rsidRDefault="007939CB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E4329A" w:rsidRPr="00E4329A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X</w:t>
            </w:r>
            <w:r w:rsidRPr="00E4329A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igen</w:t>
            </w:r>
            <w:r w:rsidRPr="00E4329A">
              <w:rPr>
                <w:rFonts w:eastAsia="Times New Roman"/>
                <w:color w:val="1F497D" w:themeColor="text2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Default="00190A32" w:rsidP="00190A32">
            <w:pPr>
              <w:spacing w:before="80" w:after="80"/>
              <w:jc w:val="left"/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éééé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hh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nn</w:t>
            </w:r>
            <w:proofErr w:type="spellEnd"/>
            <w:r w:rsidR="00E4329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  <w:p w:rsidR="00E468B3" w:rsidRPr="00E468B3" w:rsidRDefault="00E468B3" w:rsidP="00E468B3">
            <w:pPr>
              <w:spacing w:before="80" w:after="80"/>
              <w:jc w:val="left"/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</w:pPr>
            <w:r w:rsidRPr="00E468B3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-          1. mérföldkő: 2018.12.17.</w:t>
            </w:r>
          </w:p>
          <w:p w:rsidR="00E468B3" w:rsidRPr="00E468B3" w:rsidRDefault="00E468B3" w:rsidP="00E468B3">
            <w:pPr>
              <w:spacing w:before="80" w:after="80"/>
              <w:jc w:val="left"/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</w:pPr>
            <w:r w:rsidRPr="00E468B3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lastRenderedPageBreak/>
              <w:t>-          2. mérföldkő: 2019.08.21.</w:t>
            </w:r>
          </w:p>
          <w:p w:rsidR="00E4329A" w:rsidRPr="00190A32" w:rsidRDefault="00E468B3" w:rsidP="00E468B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468B3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-          3. mérföldkő: 2019.12.16.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Default="00190A32" w:rsidP="00190A32">
            <w:pPr>
              <w:spacing w:before="80" w:after="80"/>
              <w:jc w:val="left"/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éééé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hh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nn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  <w:p w:rsidR="00E468B3" w:rsidRPr="00E468B3" w:rsidRDefault="00E468B3" w:rsidP="00E468B3">
            <w:pPr>
              <w:spacing w:after="20"/>
              <w:ind w:left="720" w:hanging="360"/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</w:pPr>
            <w:r w:rsidRPr="00E468B3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-          1. mérföldkő: 2019.01.10.: </w:t>
            </w:r>
            <w:proofErr w:type="gramStart"/>
            <w:r w:rsidRPr="00E468B3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5.506.823,-</w:t>
            </w:r>
            <w:proofErr w:type="gramEnd"/>
            <w:r w:rsidRPr="00E468B3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Ft</w:t>
            </w:r>
          </w:p>
          <w:p w:rsidR="00E468B3" w:rsidRPr="00E468B3" w:rsidRDefault="00E468B3" w:rsidP="00E468B3">
            <w:pPr>
              <w:spacing w:after="20"/>
              <w:ind w:left="720" w:hanging="360"/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</w:pPr>
            <w:r w:rsidRPr="00E468B3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-          2. mérföldkő: 2019.10.11.: </w:t>
            </w:r>
            <w:proofErr w:type="gramStart"/>
            <w:r w:rsidRPr="00E468B3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2.268.460,-</w:t>
            </w:r>
            <w:proofErr w:type="gramEnd"/>
            <w:r w:rsidRPr="00E468B3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Ft</w:t>
            </w:r>
          </w:p>
          <w:p w:rsidR="00E4329A" w:rsidRPr="00E4329A" w:rsidRDefault="00E468B3" w:rsidP="00E468B3">
            <w:pPr>
              <w:spacing w:after="20"/>
              <w:ind w:left="720" w:hanging="360"/>
              <w:rPr>
                <w:rFonts w:ascii="Calibri" w:hAnsi="Calibri" w:cs="Calibri"/>
                <w:sz w:val="22"/>
                <w:szCs w:val="22"/>
              </w:rPr>
            </w:pPr>
            <w:r w:rsidRPr="00E468B3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-          3. mérföldkő: 2020.01.16.</w:t>
            </w:r>
            <w:r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:</w:t>
            </w:r>
            <w:r w:rsidRPr="00E468B3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E468B3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23.908.316,-</w:t>
            </w:r>
            <w:proofErr w:type="gramEnd"/>
            <w:r w:rsidRPr="00E468B3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Ft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proofErr w:type="gramStart"/>
            <w:r w:rsidR="006B6F9B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31.683.599</w:t>
            </w:r>
            <w:r w:rsidR="001A2274" w:rsidRPr="001A227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,-</w:t>
            </w:r>
            <w:proofErr w:type="gramEnd"/>
            <w:r w:rsidR="001A2274" w:rsidRPr="001A2274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 xml:space="preserve">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="00C3761E" w:rsidRPr="00C3761E">
              <w:rPr>
                <w:rFonts w:eastAsia="Times New Roman"/>
                <w:b/>
                <w:bCs/>
                <w:color w:val="1F497D" w:themeColor="text2"/>
                <w:sz w:val="18"/>
                <w:szCs w:val="18"/>
                <w:lang w:eastAsia="hu-HU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A2274"/>
    <w:rsid w:val="001B3FB7"/>
    <w:rsid w:val="002670BE"/>
    <w:rsid w:val="00286B20"/>
    <w:rsid w:val="002C7B96"/>
    <w:rsid w:val="002D0689"/>
    <w:rsid w:val="00317B8E"/>
    <w:rsid w:val="00336A1A"/>
    <w:rsid w:val="00384EC1"/>
    <w:rsid w:val="00402483"/>
    <w:rsid w:val="00427DB0"/>
    <w:rsid w:val="004408A4"/>
    <w:rsid w:val="00471E2F"/>
    <w:rsid w:val="004A7664"/>
    <w:rsid w:val="004B071F"/>
    <w:rsid w:val="004C642A"/>
    <w:rsid w:val="00506BAF"/>
    <w:rsid w:val="00520044"/>
    <w:rsid w:val="005B4539"/>
    <w:rsid w:val="006138C8"/>
    <w:rsid w:val="00630419"/>
    <w:rsid w:val="006512C7"/>
    <w:rsid w:val="006810A5"/>
    <w:rsid w:val="006B6F9B"/>
    <w:rsid w:val="006F548E"/>
    <w:rsid w:val="00737F99"/>
    <w:rsid w:val="007939CB"/>
    <w:rsid w:val="007A1719"/>
    <w:rsid w:val="007A76D4"/>
    <w:rsid w:val="007C3BEC"/>
    <w:rsid w:val="00806BF8"/>
    <w:rsid w:val="00831264"/>
    <w:rsid w:val="008C1C82"/>
    <w:rsid w:val="008E789B"/>
    <w:rsid w:val="008F001A"/>
    <w:rsid w:val="008F1AEF"/>
    <w:rsid w:val="0090275D"/>
    <w:rsid w:val="0093398C"/>
    <w:rsid w:val="009C2677"/>
    <w:rsid w:val="009D0FC3"/>
    <w:rsid w:val="009D5AC0"/>
    <w:rsid w:val="00A10CDD"/>
    <w:rsid w:val="00A14EE9"/>
    <w:rsid w:val="00A338BC"/>
    <w:rsid w:val="00A4240C"/>
    <w:rsid w:val="00A55D45"/>
    <w:rsid w:val="00A56F46"/>
    <w:rsid w:val="00A60F27"/>
    <w:rsid w:val="00A701B2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E1DF7"/>
    <w:rsid w:val="00BF0B81"/>
    <w:rsid w:val="00BF4746"/>
    <w:rsid w:val="00C11EEB"/>
    <w:rsid w:val="00C353D3"/>
    <w:rsid w:val="00C3761E"/>
    <w:rsid w:val="00C640A4"/>
    <w:rsid w:val="00C64C66"/>
    <w:rsid w:val="00CD4DBD"/>
    <w:rsid w:val="00D05474"/>
    <w:rsid w:val="00D05EFE"/>
    <w:rsid w:val="00D33991"/>
    <w:rsid w:val="00D92C51"/>
    <w:rsid w:val="00D9687F"/>
    <w:rsid w:val="00E4329A"/>
    <w:rsid w:val="00E43CD6"/>
    <w:rsid w:val="00E468B3"/>
    <w:rsid w:val="00E47079"/>
    <w:rsid w:val="00E76054"/>
    <w:rsid w:val="00E856FD"/>
    <w:rsid w:val="00EB35D1"/>
    <w:rsid w:val="00EB64F7"/>
    <w:rsid w:val="00EE1B0D"/>
    <w:rsid w:val="00EE3111"/>
    <w:rsid w:val="00EE4791"/>
    <w:rsid w:val="00F64EB3"/>
    <w:rsid w:val="00F72D67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875C8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286B20"/>
    <w:pPr>
      <w:spacing w:before="100" w:beforeAutospacing="1" w:after="100" w:afterAutospacing="1"/>
      <w:jc w:val="left"/>
    </w:pPr>
    <w:rPr>
      <w:rFonts w:eastAsia="Times New Roman"/>
      <w:lang w:eastAsia="hu-HU"/>
    </w:rPr>
  </w:style>
  <w:style w:type="character" w:customStyle="1" w:styleId="apple-converted-space">
    <w:name w:val="apple-converted-space"/>
    <w:basedOn w:val="Bekezdsalapbettpusa"/>
    <w:rsid w:val="00E43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07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2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1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9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267426">
                  <w:marLeft w:val="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6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134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9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15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7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656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10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5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012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7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0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6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6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02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740767">
                  <w:marLeft w:val="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64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29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020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3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9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849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2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2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299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9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33667">
                  <w:marLeft w:val="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8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7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6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27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8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71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9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0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4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9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2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35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5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37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8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42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3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32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6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0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72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1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69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2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0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4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3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55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5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1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2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3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18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0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7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110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577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Hancsics-Diószegi Erzsébet Target Consulting</cp:lastModifiedBy>
  <cp:revision>3</cp:revision>
  <dcterms:created xsi:type="dcterms:W3CDTF">2020-03-13T13:04:00Z</dcterms:created>
  <dcterms:modified xsi:type="dcterms:W3CDTF">2020-03-13T13:36:00Z</dcterms:modified>
</cp:coreProperties>
</file>