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A59EB6" w14:textId="77777777" w:rsidR="00190A32" w:rsidRPr="00190A3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i/>
          <w:iCs/>
          <w:u w:val="single"/>
          <w:lang w:eastAsia="hu-HU"/>
        </w:rPr>
        <w:t>16. melléklet a 44/2015. (XI. 2.) MvM rendelethez</w:t>
      </w:r>
    </w:p>
    <w:p w14:paraId="2EC68402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44"/>
          <w:szCs w:val="44"/>
          <w:lang w:eastAsia="hu-HU"/>
        </w:rPr>
        <w:t>KÖZBESZERZÉSI ADATBÁZIS</w:t>
      </w:r>
    </w:p>
    <w:p w14:paraId="10C31D0B" w14:textId="77777777" w:rsidR="00190A32" w:rsidRPr="00190A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14:paraId="283DDA15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14:paraId="67E41C1C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I.1) Név és címek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sz w:val="18"/>
          <w:szCs w:val="18"/>
          <w:lang w:eastAsia="hu-HU"/>
        </w:rPr>
        <w:t xml:space="preserve"> 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90A32" w:rsidRPr="00190A32" w14:paraId="5CA91941" w14:textId="77777777" w:rsidTr="00190A32">
        <w:tc>
          <w:tcPr>
            <w:tcW w:w="0" w:type="auto"/>
            <w:gridSpan w:val="2"/>
            <w:hideMark/>
          </w:tcPr>
          <w:p w14:paraId="35175F20" w14:textId="1F545EE4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457FE8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11F39" w:rsidRPr="00A11F39">
              <w:rPr>
                <w:rFonts w:eastAsia="Times New Roman"/>
                <w:b/>
                <w:sz w:val="18"/>
                <w:szCs w:val="18"/>
                <w:lang w:eastAsia="hu-HU"/>
              </w:rPr>
              <w:t>Sátoraljaújhely Város Önkormányzata</w:t>
            </w:r>
          </w:p>
        </w:tc>
      </w:tr>
      <w:tr w:rsidR="00190A32" w:rsidRPr="00190A32" w14:paraId="0B783582" w14:textId="77777777" w:rsidTr="00190A32">
        <w:tc>
          <w:tcPr>
            <w:tcW w:w="0" w:type="auto"/>
            <w:gridSpan w:val="2"/>
            <w:hideMark/>
          </w:tcPr>
          <w:p w14:paraId="5E3AA927" w14:textId="08888CB3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457FE8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11F39" w:rsidRPr="00A11F39">
              <w:rPr>
                <w:rFonts w:eastAsia="Times New Roman"/>
                <w:b/>
                <w:sz w:val="18"/>
                <w:szCs w:val="18"/>
                <w:lang w:eastAsia="hu-HU"/>
              </w:rPr>
              <w:t>Kossuth tér 5.</w:t>
            </w:r>
          </w:p>
        </w:tc>
      </w:tr>
      <w:tr w:rsidR="00190A32" w:rsidRPr="00190A32" w14:paraId="2E78C12B" w14:textId="77777777" w:rsidTr="00190A32">
        <w:tc>
          <w:tcPr>
            <w:tcW w:w="5042" w:type="dxa"/>
            <w:hideMark/>
          </w:tcPr>
          <w:p w14:paraId="1DA964C4" w14:textId="20F348A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457FE8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11F39">
              <w:rPr>
                <w:rFonts w:eastAsia="Times New Roman"/>
                <w:sz w:val="18"/>
                <w:szCs w:val="18"/>
                <w:lang w:eastAsia="hu-HU"/>
              </w:rPr>
              <w:t>Sátoraljaújhely</w:t>
            </w:r>
          </w:p>
        </w:tc>
        <w:tc>
          <w:tcPr>
            <w:tcW w:w="4753" w:type="dxa"/>
            <w:hideMark/>
          </w:tcPr>
          <w:p w14:paraId="068B70F3" w14:textId="129DB57E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457FE8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11F39">
              <w:rPr>
                <w:rFonts w:eastAsia="Times New Roman"/>
                <w:sz w:val="18"/>
                <w:szCs w:val="18"/>
                <w:lang w:eastAsia="hu-HU"/>
              </w:rPr>
              <w:t>3980</w:t>
            </w:r>
          </w:p>
        </w:tc>
      </w:tr>
    </w:tbl>
    <w:p w14:paraId="69974C82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14:paraId="6C5F18C6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02CF9A47" w14:textId="77777777" w:rsidTr="00190A32">
        <w:tc>
          <w:tcPr>
            <w:tcW w:w="0" w:type="auto"/>
            <w:hideMark/>
          </w:tcPr>
          <w:p w14:paraId="1746664F" w14:textId="39E3875B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A közbeszerzés tárgya: </w:t>
            </w:r>
            <w:r w:rsidR="00C461E9" w:rsidRPr="00C461E9">
              <w:rPr>
                <w:rFonts w:eastAsia="Times New Roman"/>
                <w:bCs/>
                <w:sz w:val="18"/>
                <w:szCs w:val="18"/>
                <w:lang w:eastAsia="hu-HU"/>
              </w:rPr>
              <w:t>Szociális bérlakások felújítása</w:t>
            </w:r>
          </w:p>
        </w:tc>
      </w:tr>
    </w:tbl>
    <w:p w14:paraId="715E4465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II.2) A közbeszerzés mennyisége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7A0C921F" w14:textId="77777777" w:rsidTr="00190A32">
        <w:tc>
          <w:tcPr>
            <w:tcW w:w="0" w:type="auto"/>
            <w:hideMark/>
          </w:tcPr>
          <w:p w14:paraId="4872D626" w14:textId="77777777" w:rsidR="00190A32" w:rsidRDefault="00190A32" w:rsidP="00190A32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II.2.1) A közbeszerzés mennyisége:</w:t>
            </w:r>
          </w:p>
          <w:p w14:paraId="33DE8121" w14:textId="0FD3FFBF" w:rsidR="00457FE8" w:rsidRPr="00190A32" w:rsidRDefault="00C461E9" w:rsidP="00457FE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C461E9">
              <w:rPr>
                <w:rFonts w:eastAsia="Times New Roman"/>
                <w:lang w:eastAsia="hu-HU"/>
              </w:rPr>
              <w:t>A két épületben található lakások külső határoló falainak hőszigetelése, a homlokzati nyílászárók cseréje, a tetőfedés felújítása és a károsodott vasbeton szerkezetek helyreállítása történik.</w:t>
            </w:r>
          </w:p>
        </w:tc>
      </w:tr>
    </w:tbl>
    <w:p w14:paraId="4F4EA5DF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14:paraId="173E4A89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56FEF0DC" w14:textId="77777777" w:rsidTr="00190A32">
        <w:tc>
          <w:tcPr>
            <w:tcW w:w="0" w:type="auto"/>
            <w:hideMark/>
          </w:tcPr>
          <w:p w14:paraId="4BBE1A2C" w14:textId="37961D8D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IV.1.1) A Kbt. mely része, illetve fejezete szerinti eljárás került alkalmazásra:</w:t>
            </w:r>
            <w:r w:rsidR="00457FE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r w:rsidR="00BB2987" w:rsidRPr="00BB2987">
              <w:rPr>
                <w:rFonts w:eastAsia="Times New Roman"/>
                <w:bCs/>
                <w:sz w:val="18"/>
                <w:szCs w:val="18"/>
                <w:lang w:eastAsia="hu-HU"/>
              </w:rPr>
              <w:t>Kbt. III. rész, XVII. fejezet</w:t>
            </w:r>
          </w:p>
        </w:tc>
      </w:tr>
      <w:tr w:rsidR="00190A32" w:rsidRPr="00190A32" w14:paraId="5F712D84" w14:textId="77777777" w:rsidTr="00190A32">
        <w:tc>
          <w:tcPr>
            <w:tcW w:w="0" w:type="auto"/>
            <w:hideMark/>
          </w:tcPr>
          <w:p w14:paraId="0D6B10D3" w14:textId="77777777" w:rsidR="00190A32" w:rsidRPr="00457FE8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IV.1.2) Az eljárás fajtája:</w:t>
            </w:r>
            <w:r w:rsidR="00457FE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r w:rsidR="00457FE8" w:rsidRPr="00457FE8">
              <w:rPr>
                <w:rFonts w:eastAsia="Times New Roman"/>
                <w:bCs/>
                <w:sz w:val="18"/>
                <w:szCs w:val="18"/>
                <w:lang w:eastAsia="hu-HU"/>
              </w:rPr>
              <w:t>Kbt. 115. § szerinti nyílt eljárás</w:t>
            </w:r>
          </w:p>
        </w:tc>
      </w:tr>
    </w:tbl>
    <w:p w14:paraId="13EC0A01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5E4E8355" w14:textId="77777777" w:rsidTr="00190A32">
        <w:tc>
          <w:tcPr>
            <w:tcW w:w="0" w:type="auto"/>
            <w:hideMark/>
          </w:tcPr>
          <w:p w14:paraId="6148952A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14:paraId="388F4D11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[ ][ ][ ][ ]/S [ ][ ][ ]–[ ][ ][ ][ ][ ][ ][ ]</w:t>
            </w:r>
          </w:p>
          <w:p w14:paraId="6C8C52B9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[ ][ ][ ][ ][ ]/[ ][ ][ ][ ] 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90A32" w:rsidRPr="00190A32" w14:paraId="0294952C" w14:textId="77777777" w:rsidTr="00190A32">
        <w:tc>
          <w:tcPr>
            <w:tcW w:w="0" w:type="auto"/>
            <w:hideMark/>
          </w:tcPr>
          <w:p w14:paraId="05114519" w14:textId="66C3BB44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IV.2.2) Hirdetmény közzététele nélkül induló eljárás esetén az eljárást megindító felhívás megküldésének, illetőleg a Közbeszerzési Hat</w:t>
            </w:r>
            <w:r w:rsidR="00516FAB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óság tájékoztatásának napja: </w:t>
            </w:r>
            <w:r w:rsidR="00516FAB" w:rsidRPr="00516FAB">
              <w:rPr>
                <w:rFonts w:eastAsia="Times New Roman"/>
                <w:bCs/>
                <w:sz w:val="18"/>
                <w:szCs w:val="18"/>
                <w:lang w:eastAsia="hu-HU"/>
              </w:rPr>
              <w:t>201</w:t>
            </w:r>
            <w:r w:rsidR="00BB2987">
              <w:rPr>
                <w:rFonts w:eastAsia="Times New Roman"/>
                <w:bCs/>
                <w:sz w:val="18"/>
                <w:szCs w:val="18"/>
                <w:lang w:eastAsia="hu-HU"/>
              </w:rPr>
              <w:t>8.0</w:t>
            </w:r>
            <w:r w:rsidR="00E467AB">
              <w:rPr>
                <w:rFonts w:eastAsia="Times New Roman"/>
                <w:bCs/>
                <w:sz w:val="18"/>
                <w:szCs w:val="18"/>
                <w:lang w:eastAsia="hu-HU"/>
              </w:rPr>
              <w:t>9.26.</w:t>
            </w:r>
          </w:p>
        </w:tc>
      </w:tr>
    </w:tbl>
    <w:p w14:paraId="192B583B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14:paraId="2EE49F76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00"/>
        <w:gridCol w:w="4895"/>
      </w:tblGrid>
      <w:tr w:rsidR="00190A32" w:rsidRPr="00190A32" w14:paraId="36FA6B75" w14:textId="77777777" w:rsidTr="00190A32">
        <w:tc>
          <w:tcPr>
            <w:tcW w:w="0" w:type="auto"/>
            <w:gridSpan w:val="2"/>
            <w:hideMark/>
          </w:tcPr>
          <w:p w14:paraId="13C63C0D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190A32" w14:paraId="5513A3C2" w14:textId="77777777" w:rsidTr="00190A32">
        <w:tc>
          <w:tcPr>
            <w:tcW w:w="0" w:type="auto"/>
            <w:gridSpan w:val="2"/>
            <w:hideMark/>
          </w:tcPr>
          <w:p w14:paraId="3FF92BD7" w14:textId="7B553822" w:rsidR="00190A32" w:rsidRPr="007659A3" w:rsidRDefault="00190A32" w:rsidP="007659A3">
            <w:pPr>
              <w:suppressAutoHyphens/>
              <w:rPr>
                <w:rFonts w:eastAsia="Times New Roman"/>
                <w:lang w:eastAsia="ar-SA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516FAB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7659A3" w:rsidRPr="007659A3">
              <w:rPr>
                <w:rFonts w:eastAsia="Times New Roman"/>
                <w:b/>
                <w:lang w:eastAsia="ar-SA"/>
              </w:rPr>
              <w:t>N-R-B Építőipari Kft.</w:t>
            </w:r>
          </w:p>
        </w:tc>
      </w:tr>
      <w:tr w:rsidR="00190A32" w:rsidRPr="00190A32" w14:paraId="1A125821" w14:textId="77777777" w:rsidTr="00190A32">
        <w:tc>
          <w:tcPr>
            <w:tcW w:w="0" w:type="auto"/>
            <w:gridSpan w:val="2"/>
            <w:hideMark/>
          </w:tcPr>
          <w:p w14:paraId="6D7E1C58" w14:textId="3BAF9A26" w:rsidR="00190A32" w:rsidRPr="00BB2987" w:rsidRDefault="00190A32" w:rsidP="00190A32">
            <w:pPr>
              <w:spacing w:before="80" w:after="80"/>
              <w:jc w:val="left"/>
              <w:rPr>
                <w:rFonts w:eastAsia="Times New Roman"/>
                <w:b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516FAB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7659A3" w:rsidRPr="007659A3">
              <w:rPr>
                <w:rFonts w:eastAsia="Times New Roman"/>
                <w:b/>
                <w:sz w:val="18"/>
                <w:szCs w:val="18"/>
                <w:lang w:eastAsia="hu-HU"/>
              </w:rPr>
              <w:t>Bem József 22.</w:t>
            </w:r>
          </w:p>
        </w:tc>
      </w:tr>
      <w:tr w:rsidR="00190A32" w:rsidRPr="00190A32" w14:paraId="74FCE766" w14:textId="77777777" w:rsidTr="00190A32">
        <w:tc>
          <w:tcPr>
            <w:tcW w:w="4900" w:type="dxa"/>
            <w:hideMark/>
          </w:tcPr>
          <w:p w14:paraId="4CCB9CB7" w14:textId="285D79A2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Város: </w:t>
            </w:r>
            <w:r w:rsidR="00BB2987">
              <w:rPr>
                <w:rFonts w:eastAsia="Times New Roman"/>
                <w:b/>
                <w:sz w:val="18"/>
                <w:szCs w:val="18"/>
                <w:lang w:eastAsia="hu-HU"/>
              </w:rPr>
              <w:t>Sátoraljaújhely</w:t>
            </w:r>
          </w:p>
        </w:tc>
        <w:tc>
          <w:tcPr>
            <w:tcW w:w="4895" w:type="dxa"/>
            <w:hideMark/>
          </w:tcPr>
          <w:p w14:paraId="3A47F132" w14:textId="5108E79F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516FAB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BB2987">
              <w:rPr>
                <w:rFonts w:eastAsia="Times New Roman"/>
                <w:sz w:val="18"/>
                <w:szCs w:val="18"/>
                <w:lang w:eastAsia="hu-HU"/>
              </w:rPr>
              <w:t>3980</w:t>
            </w:r>
          </w:p>
        </w:tc>
      </w:tr>
    </w:tbl>
    <w:p w14:paraId="254624E6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4C366B1A" w14:textId="77777777" w:rsidTr="00190A32">
        <w:tc>
          <w:tcPr>
            <w:tcW w:w="0" w:type="auto"/>
            <w:hideMark/>
          </w:tcPr>
          <w:p w14:paraId="0F025450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="00516FAB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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igen </w:t>
            </w:r>
            <w:r w:rsidRPr="00190A3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nem</w:t>
            </w:r>
          </w:p>
          <w:p w14:paraId="676942D9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A nem szerződésszerű teljesítés indoka:</w:t>
            </w:r>
          </w:p>
        </w:tc>
      </w:tr>
      <w:tr w:rsidR="00190A32" w:rsidRPr="00190A32" w14:paraId="47F4E906" w14:textId="77777777" w:rsidTr="00190A32">
        <w:tc>
          <w:tcPr>
            <w:tcW w:w="0" w:type="auto"/>
            <w:hideMark/>
          </w:tcPr>
          <w:p w14:paraId="5EB7B057" w14:textId="24D56D3A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V.2.2) A szerződés teljesítésének ajánla</w:t>
            </w:r>
            <w:r w:rsidR="00516FAB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tkérő által elismert időpontja: </w:t>
            </w:r>
            <w:r w:rsidR="00DA2B6C" w:rsidRPr="00DA2B6C">
              <w:rPr>
                <w:rFonts w:eastAsia="Times New Roman"/>
                <w:bCs/>
                <w:sz w:val="18"/>
                <w:szCs w:val="18"/>
                <w:lang w:eastAsia="hu-HU"/>
              </w:rPr>
              <w:t>2019.08.04.</w:t>
            </w:r>
          </w:p>
        </w:tc>
      </w:tr>
      <w:tr w:rsidR="00190A32" w:rsidRPr="00190A32" w14:paraId="206EDBE5" w14:textId="77777777" w:rsidTr="00190A32">
        <w:tc>
          <w:tcPr>
            <w:tcW w:w="0" w:type="auto"/>
            <w:hideMark/>
          </w:tcPr>
          <w:p w14:paraId="199C68D8" w14:textId="686BDF34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V.2.3) Az ellenszolgál</w:t>
            </w:r>
            <w:r w:rsidR="00516FAB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tatás teljesítésének időpontja: </w:t>
            </w:r>
            <w:r w:rsidR="00DA2B6C" w:rsidRPr="00DA2B6C">
              <w:rPr>
                <w:rFonts w:eastAsia="Times New Roman"/>
                <w:bCs/>
                <w:sz w:val="18"/>
                <w:szCs w:val="18"/>
                <w:lang w:eastAsia="hu-HU"/>
              </w:rPr>
              <w:t>2019.09.25.</w:t>
            </w:r>
          </w:p>
        </w:tc>
      </w:tr>
      <w:tr w:rsidR="00190A32" w:rsidRPr="00190A32" w14:paraId="481A7ADD" w14:textId="77777777" w:rsidTr="00190A32">
        <w:tc>
          <w:tcPr>
            <w:tcW w:w="0" w:type="auto"/>
            <w:hideMark/>
          </w:tcPr>
          <w:p w14:paraId="57F6A739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lastRenderedPageBreak/>
              <w:t>V.2.4) A szerződés értéke</w:t>
            </w:r>
            <w:r w:rsidR="00D3245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:</w:t>
            </w:r>
          </w:p>
          <w:p w14:paraId="2C7A170A" w14:textId="6B815AE5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A kifizetett ellenszo</w:t>
            </w:r>
            <w:r w:rsidR="00D32459">
              <w:rPr>
                <w:rFonts w:eastAsia="Times New Roman"/>
                <w:sz w:val="18"/>
                <w:szCs w:val="18"/>
                <w:lang w:eastAsia="hu-HU"/>
              </w:rPr>
              <w:t xml:space="preserve">lgáltatás értéke ÁFA nélkül: </w:t>
            </w:r>
            <w:r w:rsidR="00DA2B6C" w:rsidRPr="00DA2B6C">
              <w:rPr>
                <w:rFonts w:eastAsia="Times New Roman"/>
                <w:b/>
                <w:sz w:val="18"/>
                <w:szCs w:val="18"/>
                <w:lang w:eastAsia="hu-HU"/>
              </w:rPr>
              <w:t>126752616</w:t>
            </w:r>
          </w:p>
          <w:p w14:paraId="62D2B299" w14:textId="77777777" w:rsidR="00190A32" w:rsidRPr="00190A32" w:rsidRDefault="00D32459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>
              <w:rPr>
                <w:rFonts w:eastAsia="Times New Roman"/>
                <w:sz w:val="18"/>
                <w:szCs w:val="18"/>
                <w:lang w:eastAsia="hu-HU"/>
              </w:rPr>
              <w:t xml:space="preserve">Pénznem: </w:t>
            </w:r>
            <w:r w:rsidRPr="00D32459">
              <w:rPr>
                <w:rFonts w:eastAsia="Times New Roman"/>
                <w:b/>
                <w:sz w:val="18"/>
                <w:szCs w:val="18"/>
                <w:lang w:eastAsia="hu-HU"/>
              </w:rPr>
              <w:t>HUF</w:t>
            </w:r>
          </w:p>
        </w:tc>
      </w:tr>
    </w:tbl>
    <w:p w14:paraId="3AE83D9D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VI. szakasz: Kiegészítő információk</w:t>
      </w:r>
    </w:p>
    <w:p w14:paraId="7A9074E4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VI.1) További információk: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68375C83" w14:textId="77777777" w:rsidTr="00190A32">
        <w:tc>
          <w:tcPr>
            <w:tcW w:w="0" w:type="auto"/>
            <w:hideMark/>
          </w:tcPr>
          <w:p w14:paraId="12E14C43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</w:tc>
      </w:tr>
    </w:tbl>
    <w:p w14:paraId="2EE4F3F1" w14:textId="77777777" w:rsidR="00190A32" w:rsidRPr="00190A3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14:paraId="206F430A" w14:textId="77777777"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vertAlign w:val="superscript"/>
          <w:lang w:eastAsia="hu-HU"/>
        </w:rPr>
        <w:t>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14:paraId="676B8BFB" w14:textId="77777777"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90A32"/>
    <w:rsid w:val="00002831"/>
    <w:rsid w:val="00006CF1"/>
    <w:rsid w:val="00034806"/>
    <w:rsid w:val="00040A6D"/>
    <w:rsid w:val="00045732"/>
    <w:rsid w:val="000778ED"/>
    <w:rsid w:val="000B7E8B"/>
    <w:rsid w:val="000C757F"/>
    <w:rsid w:val="000D50BD"/>
    <w:rsid w:val="000E462F"/>
    <w:rsid w:val="000F6D29"/>
    <w:rsid w:val="0012491E"/>
    <w:rsid w:val="00173713"/>
    <w:rsid w:val="0018117E"/>
    <w:rsid w:val="001840EA"/>
    <w:rsid w:val="00190A32"/>
    <w:rsid w:val="00195D70"/>
    <w:rsid w:val="001977C3"/>
    <w:rsid w:val="002670BE"/>
    <w:rsid w:val="002D0689"/>
    <w:rsid w:val="00336A1A"/>
    <w:rsid w:val="00384EC1"/>
    <w:rsid w:val="00402483"/>
    <w:rsid w:val="00427DB0"/>
    <w:rsid w:val="00450B71"/>
    <w:rsid w:val="00457FE8"/>
    <w:rsid w:val="004A7664"/>
    <w:rsid w:val="004B071F"/>
    <w:rsid w:val="004C642A"/>
    <w:rsid w:val="00506BAF"/>
    <w:rsid w:val="00516FAB"/>
    <w:rsid w:val="00520044"/>
    <w:rsid w:val="006022AC"/>
    <w:rsid w:val="00630419"/>
    <w:rsid w:val="006512C7"/>
    <w:rsid w:val="006810A5"/>
    <w:rsid w:val="00691CD0"/>
    <w:rsid w:val="006F548E"/>
    <w:rsid w:val="00737F99"/>
    <w:rsid w:val="007659A3"/>
    <w:rsid w:val="007A1719"/>
    <w:rsid w:val="007C3BEC"/>
    <w:rsid w:val="00806BF8"/>
    <w:rsid w:val="008E789B"/>
    <w:rsid w:val="008F001A"/>
    <w:rsid w:val="008F1AEF"/>
    <w:rsid w:val="0093398C"/>
    <w:rsid w:val="009C2677"/>
    <w:rsid w:val="009D0FC3"/>
    <w:rsid w:val="009D4FC1"/>
    <w:rsid w:val="009D5AC0"/>
    <w:rsid w:val="00A10CDD"/>
    <w:rsid w:val="00A11F39"/>
    <w:rsid w:val="00A14EE9"/>
    <w:rsid w:val="00A338BC"/>
    <w:rsid w:val="00A55D45"/>
    <w:rsid w:val="00A56F46"/>
    <w:rsid w:val="00A81B5E"/>
    <w:rsid w:val="00A92B1B"/>
    <w:rsid w:val="00AA1A29"/>
    <w:rsid w:val="00AA3206"/>
    <w:rsid w:val="00AC495C"/>
    <w:rsid w:val="00AE5FB5"/>
    <w:rsid w:val="00AF4AF4"/>
    <w:rsid w:val="00B01F5C"/>
    <w:rsid w:val="00B17D92"/>
    <w:rsid w:val="00B3410C"/>
    <w:rsid w:val="00BB2987"/>
    <w:rsid w:val="00BF0B81"/>
    <w:rsid w:val="00BF34A4"/>
    <w:rsid w:val="00C11EEB"/>
    <w:rsid w:val="00C461E9"/>
    <w:rsid w:val="00CD4DBD"/>
    <w:rsid w:val="00D32459"/>
    <w:rsid w:val="00D33991"/>
    <w:rsid w:val="00D9687F"/>
    <w:rsid w:val="00DA2B6C"/>
    <w:rsid w:val="00E43CD6"/>
    <w:rsid w:val="00E467AB"/>
    <w:rsid w:val="00E76054"/>
    <w:rsid w:val="00E856FD"/>
    <w:rsid w:val="00EB35D1"/>
    <w:rsid w:val="00EE3111"/>
    <w:rsid w:val="00F64EB3"/>
    <w:rsid w:val="00F91098"/>
    <w:rsid w:val="00F97457"/>
    <w:rsid w:val="00FC5FD6"/>
    <w:rsid w:val="00FE3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FF0020"/>
  <w15:docId w15:val="{0FFE85ED-5E73-42A4-9304-C4E6BA00B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283</Words>
  <Characters>1958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iroda Agilitas</cp:lastModifiedBy>
  <cp:revision>17</cp:revision>
  <dcterms:created xsi:type="dcterms:W3CDTF">2015-12-17T11:41:00Z</dcterms:created>
  <dcterms:modified xsi:type="dcterms:W3CDTF">2021-06-02T09:18:00Z</dcterms:modified>
</cp:coreProperties>
</file>