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6564F8C8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="00D37226" w:rsidRP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Nem Magyarországon kiadott napilapok, hetilapok és folyóiratok beszerzése a Pécsi Tudományegyetem részére 145/2017. 2. ajánlati rész-Külföldi egyéb (nem </w:t>
            </w:r>
            <w:proofErr w:type="gramStart"/>
            <w:r w:rsidR="00D37226" w:rsidRP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orvosi )</w:t>
            </w:r>
            <w:proofErr w:type="gramEnd"/>
            <w:r w:rsidR="00D37226" w:rsidRP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tárgyú folyóiratok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8D2E905" w14:textId="0964DDA9" w:rsidR="00190A32" w:rsidRPr="00190A32" w:rsidRDefault="00190A32" w:rsidP="005D063C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5D06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D37226" w:rsidRP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Nem Magyarországon kiadott napilapok, hetilapok és folyóiratok beszerzése a Pécsi Tudományegyetem részére 145/2017. 2. ajánlati rész-Külföldi egyéb (nem </w:t>
            </w:r>
            <w:proofErr w:type="gramStart"/>
            <w:r w:rsidR="00D37226" w:rsidRP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orvosi )</w:t>
            </w:r>
            <w:proofErr w:type="gramEnd"/>
            <w:r w:rsidR="00D37226" w:rsidRP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tárgyú folyóiratok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90FAA63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D37226">
              <w:rPr>
                <w:rFonts w:eastAsia="Times New Roman"/>
                <w:lang w:eastAsia="hu-HU"/>
              </w:rPr>
              <w:t>Kbt. II. rész XII. fejezet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CD24DB2" w:rsidR="00190A32" w:rsidRPr="00190A32" w:rsidRDefault="00190A32" w:rsidP="00D37226">
            <w:pPr>
              <w:spacing w:before="24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Kbt. 109.§ 1. bekezdés </w:t>
            </w:r>
            <w:proofErr w:type="spellStart"/>
            <w:r w:rsid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b.</w:t>
            </w:r>
            <w:proofErr w:type="spellEnd"/>
            <w:r w:rsid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pont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5685B31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14:paraId="78098E8D" w14:textId="65BB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37226">
              <w:rPr>
                <w:rFonts w:eastAsia="Times New Roman"/>
                <w:sz w:val="18"/>
                <w:szCs w:val="18"/>
                <w:lang w:eastAsia="hu-HU"/>
              </w:rPr>
              <w:t>2015-S-202-366005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66B1931D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</w:t>
            </w:r>
            <w:r w:rsid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2017.11.08.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03933399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D37226">
              <w:t>Suweco</w:t>
            </w:r>
            <w:proofErr w:type="spellEnd"/>
            <w:r w:rsidR="00D37226">
              <w:t xml:space="preserve"> CZ. </w:t>
            </w:r>
            <w:proofErr w:type="spellStart"/>
            <w:r w:rsidR="00D37226">
              <w:t>s.r.o</w:t>
            </w:r>
            <w:proofErr w:type="spellEnd"/>
            <w:r w:rsidR="00D37226">
              <w:t>.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7106D9D6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proofErr w:type="spellStart"/>
            <w:r w:rsidR="00D37226">
              <w:t>Kostelec</w:t>
            </w:r>
            <w:proofErr w:type="spellEnd"/>
            <w:r w:rsidR="00D37226">
              <w:t xml:space="preserve"> </w:t>
            </w:r>
            <w:proofErr w:type="spellStart"/>
            <w:r w:rsidR="00D37226">
              <w:t>u.Krizku</w:t>
            </w:r>
            <w:proofErr w:type="spellEnd"/>
            <w:r w:rsidR="00D37226">
              <w:t xml:space="preserve"> 156.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7D3370D5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2020.09.04.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415787C9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V.2.3) Az ellenszolgáltatás teljesítésének időpontja</w:t>
            </w:r>
            <w:r w:rsidR="00D3722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2020.9.04.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6B19E3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D37226">
              <w:rPr>
                <w:rFonts w:eastAsia="Times New Roman"/>
                <w:sz w:val="18"/>
                <w:szCs w:val="18"/>
                <w:lang w:eastAsia="hu-HU"/>
              </w:rPr>
              <w:t>101.805,-Ft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063C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37226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2021-03-30T09:56:00Z</dcterms:created>
  <dcterms:modified xsi:type="dcterms:W3CDTF">2021-03-30T09:56:00Z</dcterms:modified>
</cp:coreProperties>
</file>